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EF55" w14:textId="77777777" w:rsidR="0095508F" w:rsidRPr="00B52DDB" w:rsidRDefault="0095508F" w:rsidP="0095508F">
      <w:pPr>
        <w:spacing w:before="100" w:after="28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52DDB">
        <w:rPr>
          <w:rFonts w:ascii="Times New Roman" w:eastAsia="Times New Roman" w:hAnsi="Times New Roman" w:cs="Times New Roman"/>
          <w:b/>
        </w:rPr>
        <w:t>YALVAÇ İLÇE MİLLİ EĞİTİM MÜDÜRLÜĞÜ</w:t>
      </w:r>
    </w:p>
    <w:p w14:paraId="39EE28BF" w14:textId="349F57C6" w:rsidR="001356BB" w:rsidRPr="00701DAB" w:rsidRDefault="00F1470B" w:rsidP="00701DAB">
      <w:pPr>
        <w:spacing w:after="280" w:line="36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Hlk191907444"/>
      <w:r>
        <w:rPr>
          <w:rFonts w:ascii="Times New Roman" w:hAnsi="Times New Roman" w:cs="Times New Roman"/>
          <w:b/>
        </w:rPr>
        <w:t>İLK</w:t>
      </w:r>
      <w:r w:rsidR="0095508F" w:rsidRPr="00B52DDB">
        <w:rPr>
          <w:rFonts w:ascii="Times New Roman" w:hAnsi="Times New Roman" w:cs="Times New Roman"/>
          <w:b/>
        </w:rPr>
        <w:t xml:space="preserve">OKULLAR ARASI </w:t>
      </w:r>
      <w:r w:rsidR="0095508F">
        <w:rPr>
          <w:rFonts w:ascii="Times New Roman" w:hAnsi="Times New Roman" w:cs="Times New Roman"/>
          <w:b/>
        </w:rPr>
        <w:t>“</w:t>
      </w:r>
      <w:r w:rsidR="00CB1B01">
        <w:rPr>
          <w:rFonts w:ascii="Times New Roman" w:hAnsi="Times New Roman" w:cs="Times New Roman"/>
          <w:b/>
        </w:rPr>
        <w:t>BALONLA BARDAK TAŞIMA</w:t>
      </w:r>
      <w:r w:rsidR="0095508F">
        <w:rPr>
          <w:rFonts w:ascii="Times New Roman" w:hAnsi="Times New Roman" w:cs="Times New Roman"/>
          <w:b/>
        </w:rPr>
        <w:t>”</w:t>
      </w:r>
      <w:r w:rsidR="0095508F" w:rsidRPr="00B52DDB">
        <w:rPr>
          <w:rFonts w:ascii="Times New Roman" w:hAnsi="Times New Roman" w:cs="Times New Roman"/>
          <w:b/>
        </w:rPr>
        <w:t xml:space="preserve"> YARIŞMASI</w:t>
      </w:r>
      <w:bookmarkEnd w:id="0"/>
      <w:r w:rsidR="0095508F" w:rsidRPr="00B52DDB">
        <w:rPr>
          <w:rFonts w:ascii="Times New Roman" w:hAnsi="Times New Roman" w:cs="Times New Roman"/>
          <w:b/>
        </w:rPr>
        <w:t xml:space="preserve"> ŞARTNAMESİ (2025)</w:t>
      </w:r>
    </w:p>
    <w:p w14:paraId="009DFFE2" w14:textId="77777777" w:rsidR="001356BB" w:rsidRPr="007F71CD" w:rsidRDefault="001356BB" w:rsidP="001356BB">
      <w:pPr>
        <w:spacing w:line="360" w:lineRule="auto"/>
        <w:rPr>
          <w:rFonts w:ascii="Times New Roman" w:hAnsi="Times New Roman" w:cs="Times New Roman"/>
          <w:b/>
          <w:bCs/>
        </w:rPr>
      </w:pPr>
      <w:r w:rsidRPr="007F71CD">
        <w:rPr>
          <w:rFonts w:ascii="Times New Roman" w:hAnsi="Times New Roman" w:cs="Times New Roman"/>
          <w:b/>
          <w:bCs/>
        </w:rPr>
        <w:t>1. ETKİNLİĞİN ADI</w:t>
      </w:r>
    </w:p>
    <w:p w14:paraId="486E2212" w14:textId="79F70DF0" w:rsidR="001356BB" w:rsidRPr="00923060" w:rsidRDefault="001356BB" w:rsidP="001356BB">
      <w:pPr>
        <w:spacing w:line="360" w:lineRule="auto"/>
        <w:rPr>
          <w:rFonts w:ascii="Times New Roman" w:hAnsi="Times New Roman" w:cs="Times New Roman"/>
        </w:rPr>
      </w:pPr>
      <w:r w:rsidRPr="00D11A85">
        <w:rPr>
          <w:rFonts w:ascii="Times New Roman" w:hAnsi="Times New Roman" w:cs="Times New Roman"/>
          <w:b/>
          <w:bCs/>
        </w:rPr>
        <w:t xml:space="preserve"> </w:t>
      </w:r>
      <w:r w:rsidR="00701DAB">
        <w:rPr>
          <w:rFonts w:ascii="Times New Roman" w:hAnsi="Times New Roman" w:cs="Times New Roman"/>
        </w:rPr>
        <w:t xml:space="preserve">İlkokullar arası </w:t>
      </w:r>
      <w:r w:rsidR="00701DAB" w:rsidRPr="00923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“</w:t>
      </w:r>
      <w:r w:rsidR="00701DAB">
        <w:rPr>
          <w:rFonts w:ascii="Times New Roman" w:hAnsi="Times New Roman" w:cs="Times New Roman"/>
          <w:b/>
          <w:bCs/>
        </w:rPr>
        <w:t>Balonla Bardak Taşıma</w:t>
      </w:r>
      <w:r w:rsidRPr="007F71CD">
        <w:rPr>
          <w:rFonts w:ascii="Times New Roman" w:hAnsi="Times New Roman" w:cs="Times New Roman"/>
          <w:b/>
          <w:bCs/>
        </w:rPr>
        <w:t>"</w:t>
      </w:r>
      <w:r w:rsidR="00701DAB">
        <w:rPr>
          <w:rFonts w:ascii="Times New Roman" w:hAnsi="Times New Roman" w:cs="Times New Roman"/>
          <w:b/>
          <w:bCs/>
        </w:rPr>
        <w:t xml:space="preserve"> </w:t>
      </w:r>
      <w:r w:rsidRPr="00923060">
        <w:rPr>
          <w:rFonts w:ascii="Times New Roman" w:hAnsi="Times New Roman" w:cs="Times New Roman"/>
        </w:rPr>
        <w:t>yarışması.</w:t>
      </w:r>
    </w:p>
    <w:p w14:paraId="441DE362" w14:textId="77777777" w:rsidR="001356BB" w:rsidRPr="007F71CD" w:rsidRDefault="001356BB" w:rsidP="001356BB">
      <w:pPr>
        <w:spacing w:line="360" w:lineRule="auto"/>
        <w:rPr>
          <w:rFonts w:ascii="Times New Roman" w:hAnsi="Times New Roman" w:cs="Times New Roman"/>
        </w:rPr>
      </w:pPr>
    </w:p>
    <w:p w14:paraId="49A8F98C" w14:textId="77777777" w:rsidR="001356BB" w:rsidRPr="004A42EC" w:rsidRDefault="001356BB" w:rsidP="001356BB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4A42EC">
        <w:rPr>
          <w:rFonts w:ascii="Times New Roman" w:hAnsi="Times New Roman" w:cs="Times New Roman"/>
          <w:b/>
          <w:bCs/>
        </w:rPr>
        <w:t>ETKİNLİĞİN KONUSU</w:t>
      </w:r>
    </w:p>
    <w:p w14:paraId="727A4C9E" w14:textId="6A07190D" w:rsidR="001356BB" w:rsidRPr="00701DAB" w:rsidRDefault="0095508F" w:rsidP="001356B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01DAB">
        <w:rPr>
          <w:rFonts w:ascii="Times New Roman" w:hAnsi="Times New Roman" w:cs="Times New Roman"/>
        </w:rPr>
        <w:t>Yalvaç</w:t>
      </w:r>
      <w:r w:rsidR="001356BB" w:rsidRPr="00701DAB">
        <w:rPr>
          <w:rFonts w:ascii="Times New Roman" w:hAnsi="Times New Roman" w:cs="Times New Roman"/>
        </w:rPr>
        <w:t xml:space="preserve"> İl</w:t>
      </w:r>
      <w:r w:rsidRPr="00701DAB">
        <w:rPr>
          <w:rFonts w:ascii="Times New Roman" w:hAnsi="Times New Roman" w:cs="Times New Roman"/>
        </w:rPr>
        <w:t>çe</w:t>
      </w:r>
      <w:r w:rsidR="001356BB" w:rsidRPr="00701DAB">
        <w:rPr>
          <w:rFonts w:ascii="Times New Roman" w:hAnsi="Times New Roman" w:cs="Times New Roman"/>
        </w:rPr>
        <w:t xml:space="preserve"> Millî Eğitim Müdürlüğü’ne bağlı resmî </w:t>
      </w:r>
      <w:r w:rsidR="00701DAB" w:rsidRPr="00701DAB">
        <w:rPr>
          <w:rFonts w:ascii="Times New Roman" w:hAnsi="Times New Roman" w:cs="Times New Roman"/>
        </w:rPr>
        <w:t>ilk</w:t>
      </w:r>
      <w:r w:rsidRPr="00701DAB">
        <w:rPr>
          <w:rFonts w:ascii="Times New Roman" w:hAnsi="Times New Roman" w:cs="Times New Roman"/>
        </w:rPr>
        <w:t>okullar</w:t>
      </w:r>
      <w:r w:rsidR="001356BB" w:rsidRPr="00701DAB">
        <w:rPr>
          <w:rFonts w:ascii="Times New Roman" w:hAnsi="Times New Roman" w:cs="Times New Roman"/>
        </w:rPr>
        <w:t xml:space="preserve"> arasında, </w:t>
      </w:r>
      <w:r w:rsidR="00701DAB" w:rsidRPr="00701DAB">
        <w:rPr>
          <w:rFonts w:ascii="Times New Roman" w:hAnsi="Times New Roman" w:cs="Times New Roman"/>
        </w:rPr>
        <w:t xml:space="preserve">katılımcıların dikkat, denge ve koordinasyon becerilerini geliştirmelerini sağlamak, takım ruhunu güçlendirmek ve eğlenceli bir rekabet ortamı oluşturmak adına </w:t>
      </w:r>
      <w:r w:rsidR="00701DAB" w:rsidRPr="00701DAB">
        <w:rPr>
          <w:rFonts w:ascii="Times New Roman" w:hAnsi="Times New Roman" w:cs="Times New Roman"/>
          <w:b/>
          <w:bCs/>
        </w:rPr>
        <w:t>“Balonla Bardak Taşıma"</w:t>
      </w:r>
      <w:r w:rsidR="001356BB" w:rsidRPr="00701DAB">
        <w:rPr>
          <w:rFonts w:ascii="Times New Roman" w:hAnsi="Times New Roman" w:cs="Times New Roman"/>
        </w:rPr>
        <w:t xml:space="preserve"> yarışması düzenlenecektir.</w:t>
      </w:r>
    </w:p>
    <w:p w14:paraId="58DA44A7" w14:textId="77777777" w:rsidR="001356BB" w:rsidRPr="009017A6" w:rsidRDefault="001356BB" w:rsidP="001356B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888B33A" w14:textId="77777777" w:rsidR="001356BB" w:rsidRPr="004A42EC" w:rsidRDefault="001356BB" w:rsidP="001356BB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Pr="004A42EC">
        <w:rPr>
          <w:rFonts w:ascii="Times New Roman" w:hAnsi="Times New Roman" w:cs="Times New Roman"/>
          <w:b/>
          <w:bCs/>
        </w:rPr>
        <w:t>ETKİNLİĞİN AMACI</w:t>
      </w:r>
    </w:p>
    <w:p w14:paraId="3A7727E2" w14:textId="423D2B30" w:rsidR="0095508F" w:rsidRPr="00701DAB" w:rsidRDefault="0095508F" w:rsidP="001356BB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701DAB" w:rsidRPr="00701DAB">
        <w:rPr>
          <w:rFonts w:ascii="Times New Roman" w:hAnsi="Times New Roman" w:cs="Times New Roman"/>
          <w:b/>
          <w:bCs/>
        </w:rPr>
        <w:t>Bu yarışma</w:t>
      </w:r>
      <w:r w:rsidR="001356BB" w:rsidRPr="00701DAB">
        <w:rPr>
          <w:rFonts w:ascii="Times New Roman" w:hAnsi="Times New Roman" w:cs="Times New Roman"/>
          <w:b/>
          <w:bCs/>
        </w:rPr>
        <w:t xml:space="preserve"> öğrencilerin:</w:t>
      </w:r>
      <w:r w:rsidR="00701DAB" w:rsidRPr="00701DAB">
        <w:rPr>
          <w:rFonts w:ascii="Times New Roman" w:hAnsi="Times New Roman" w:cs="Times New Roman"/>
        </w:rPr>
        <w:t xml:space="preserve"> Dikkat, denge ve koordinasyon becerilerini geliştirmelerini, takım ruhunu güçlendirmelerini ve eğlenceli bir rekabet ortamında işbirliği yapmalarını amaçlamaktadır.</w:t>
      </w:r>
    </w:p>
    <w:p w14:paraId="20F4243A" w14:textId="77777777" w:rsidR="001356BB" w:rsidRDefault="001356BB" w:rsidP="001356BB">
      <w:pPr>
        <w:spacing w:line="360" w:lineRule="auto"/>
        <w:rPr>
          <w:rFonts w:ascii="Times New Roman" w:hAnsi="Times New Roman" w:cs="Times New Roman"/>
        </w:rPr>
      </w:pPr>
    </w:p>
    <w:p w14:paraId="511E7D6A" w14:textId="77777777" w:rsidR="001356BB" w:rsidRPr="007F71CD" w:rsidRDefault="001356BB" w:rsidP="001356BB">
      <w:pPr>
        <w:spacing w:line="360" w:lineRule="auto"/>
        <w:rPr>
          <w:rFonts w:ascii="Times New Roman" w:hAnsi="Times New Roman" w:cs="Times New Roman"/>
          <w:b/>
          <w:bCs/>
        </w:rPr>
      </w:pPr>
      <w:r w:rsidRPr="007F71CD">
        <w:rPr>
          <w:rFonts w:ascii="Times New Roman" w:hAnsi="Times New Roman" w:cs="Times New Roman"/>
          <w:b/>
          <w:bCs/>
        </w:rPr>
        <w:t>4. ETKİNLİĞİN KAPSAMI</w:t>
      </w:r>
    </w:p>
    <w:p w14:paraId="6ED4FBFB" w14:textId="33A2275B" w:rsidR="0095508F" w:rsidRPr="00701DAB" w:rsidRDefault="0095508F" w:rsidP="0095508F">
      <w:pPr>
        <w:rPr>
          <w:rFonts w:ascii="Times New Roman" w:hAnsi="Times New Roman" w:cs="Times New Roman"/>
        </w:rPr>
      </w:pPr>
      <w:r w:rsidRPr="00701DAB">
        <w:rPr>
          <w:rFonts w:ascii="Times New Roman" w:hAnsi="Times New Roman" w:cs="Times New Roman"/>
        </w:rPr>
        <w:t xml:space="preserve">              Bu şartname, Yalvaç İlçe Milli Eğitim Müdürlüğü tarafından düzenlenen </w:t>
      </w:r>
      <w:r w:rsidR="00701DAB" w:rsidRPr="00701DAB">
        <w:rPr>
          <w:rFonts w:ascii="Times New Roman" w:hAnsi="Times New Roman" w:cs="Times New Roman"/>
        </w:rPr>
        <w:t xml:space="preserve">İlkokullar arası  </w:t>
      </w:r>
      <w:r w:rsidR="00701DAB" w:rsidRPr="00701DAB">
        <w:rPr>
          <w:rFonts w:ascii="Times New Roman" w:hAnsi="Times New Roman" w:cs="Times New Roman"/>
          <w:b/>
          <w:bCs/>
        </w:rPr>
        <w:t xml:space="preserve">“Balonla Bardak Taşıma" </w:t>
      </w:r>
      <w:r w:rsidRPr="00701DAB">
        <w:rPr>
          <w:rFonts w:ascii="Times New Roman" w:hAnsi="Times New Roman" w:cs="Times New Roman"/>
        </w:rPr>
        <w:t xml:space="preserve"> yarışmasının esaslarını kapsar.</w:t>
      </w:r>
    </w:p>
    <w:p w14:paraId="7BB75383" w14:textId="77777777" w:rsidR="001356BB" w:rsidRDefault="001356BB" w:rsidP="00701DAB">
      <w:pPr>
        <w:spacing w:line="360" w:lineRule="auto"/>
        <w:rPr>
          <w:rFonts w:ascii="Times New Roman" w:hAnsi="Times New Roman" w:cs="Times New Roman"/>
        </w:rPr>
      </w:pPr>
    </w:p>
    <w:p w14:paraId="7C0A758F" w14:textId="77777777" w:rsidR="00701DAB" w:rsidRPr="00923060" w:rsidRDefault="00701DAB" w:rsidP="00701DAB">
      <w:pPr>
        <w:spacing w:line="360" w:lineRule="auto"/>
        <w:rPr>
          <w:rFonts w:ascii="Times New Roman" w:hAnsi="Times New Roman" w:cs="Times New Roman"/>
        </w:rPr>
      </w:pPr>
    </w:p>
    <w:p w14:paraId="430BBBFB" w14:textId="77777777" w:rsidR="001356BB" w:rsidRPr="007F71CD" w:rsidRDefault="001356BB" w:rsidP="001356BB">
      <w:pPr>
        <w:spacing w:line="360" w:lineRule="auto"/>
        <w:rPr>
          <w:rFonts w:ascii="Times New Roman" w:hAnsi="Times New Roman" w:cs="Times New Roman"/>
          <w:b/>
          <w:bCs/>
        </w:rPr>
      </w:pPr>
      <w:r w:rsidRPr="007F71CD">
        <w:rPr>
          <w:rFonts w:ascii="Times New Roman" w:hAnsi="Times New Roman" w:cs="Times New Roman"/>
          <w:b/>
          <w:bCs/>
        </w:rPr>
        <w:t>5. ETKİNLİĞİN DAYANAĞI</w:t>
      </w:r>
    </w:p>
    <w:p w14:paraId="34375B89" w14:textId="77777777" w:rsidR="001356BB" w:rsidRDefault="001356BB" w:rsidP="001356BB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854A2">
        <w:rPr>
          <w:rFonts w:ascii="Times New Roman" w:hAnsi="Times New Roman" w:cs="Times New Roman"/>
        </w:rPr>
        <w:t>1739 sayılı Millî Eğitim Temel Kanunu,</w:t>
      </w:r>
    </w:p>
    <w:p w14:paraId="299E2CE5" w14:textId="4ACC614E" w:rsidR="001356BB" w:rsidRPr="001F1CDB" w:rsidRDefault="001356BB" w:rsidP="001F1CDB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854A2">
        <w:rPr>
          <w:rFonts w:ascii="Times New Roman" w:hAnsi="Times New Roman" w:cs="Times New Roman"/>
        </w:rPr>
        <w:t xml:space="preserve"> 5/12/1951 tarihli ve 5846 sayılı Fikir ve Sanat Eserleri Kanunu,</w:t>
      </w:r>
    </w:p>
    <w:p w14:paraId="342D0D55" w14:textId="77777777" w:rsidR="001356BB" w:rsidRDefault="001356BB" w:rsidP="001356BB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854A2">
        <w:rPr>
          <w:rFonts w:ascii="Times New Roman" w:hAnsi="Times New Roman" w:cs="Times New Roman"/>
        </w:rPr>
        <w:t xml:space="preserve"> 6698 sayılı Kişisel Verilerin Korunması Kanunu,</w:t>
      </w:r>
    </w:p>
    <w:p w14:paraId="3F653BF0" w14:textId="77777777" w:rsidR="001356BB" w:rsidRDefault="001356BB" w:rsidP="001356BB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854A2">
        <w:rPr>
          <w:rFonts w:ascii="Times New Roman" w:hAnsi="Times New Roman" w:cs="Times New Roman"/>
        </w:rPr>
        <w:t xml:space="preserve"> Millî Eğitim Bakanlığı Eğitim Kurumları Sosyal Etkinlikler Yönetmeliği,</w:t>
      </w:r>
    </w:p>
    <w:p w14:paraId="29B939A9" w14:textId="77777777" w:rsidR="001356BB" w:rsidRDefault="001356BB" w:rsidP="001356BB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854A2">
        <w:rPr>
          <w:rFonts w:ascii="Times New Roman" w:hAnsi="Times New Roman" w:cs="Times New Roman"/>
        </w:rPr>
        <w:t>Millî Eğitim Bakanlığı Sosyal Etkinlik İzinleri Yönergesi.</w:t>
      </w:r>
    </w:p>
    <w:p w14:paraId="384CE9FB" w14:textId="77777777" w:rsidR="00701DAB" w:rsidRPr="002B6BB2" w:rsidRDefault="00701DAB" w:rsidP="002B6BB2">
      <w:pPr>
        <w:spacing w:line="360" w:lineRule="auto"/>
        <w:rPr>
          <w:rFonts w:ascii="Times New Roman" w:hAnsi="Times New Roman" w:cs="Times New Roman"/>
        </w:rPr>
      </w:pPr>
    </w:p>
    <w:p w14:paraId="7D76A795" w14:textId="77777777" w:rsidR="00701DAB" w:rsidRPr="00B854A2" w:rsidRDefault="00701DAB" w:rsidP="001F1CDB">
      <w:pPr>
        <w:pStyle w:val="ListeParagraf"/>
        <w:spacing w:line="360" w:lineRule="auto"/>
        <w:ind w:left="783"/>
        <w:rPr>
          <w:rFonts w:ascii="Times New Roman" w:hAnsi="Times New Roman" w:cs="Times New Roman"/>
        </w:rPr>
      </w:pPr>
    </w:p>
    <w:p w14:paraId="41E5C935" w14:textId="77777777" w:rsidR="001356BB" w:rsidRPr="007F71CD" w:rsidRDefault="001356BB" w:rsidP="001356BB">
      <w:pPr>
        <w:spacing w:line="360" w:lineRule="auto"/>
        <w:rPr>
          <w:rFonts w:ascii="Times New Roman" w:hAnsi="Times New Roman" w:cs="Times New Roman"/>
          <w:b/>
          <w:bCs/>
        </w:rPr>
      </w:pPr>
      <w:r w:rsidRPr="007F71CD">
        <w:rPr>
          <w:rFonts w:ascii="Times New Roman" w:hAnsi="Times New Roman" w:cs="Times New Roman"/>
          <w:b/>
          <w:bCs/>
        </w:rPr>
        <w:t>6. HEDEF GRUP</w:t>
      </w:r>
    </w:p>
    <w:p w14:paraId="0DD8EBDD" w14:textId="4DA5CF60" w:rsidR="0095508F" w:rsidRPr="007F71CD" w:rsidRDefault="001356BB" w:rsidP="00C8324F">
      <w:pPr>
        <w:spacing w:line="360" w:lineRule="auto"/>
        <w:ind w:firstLine="708"/>
        <w:rPr>
          <w:rFonts w:ascii="Times New Roman" w:hAnsi="Times New Roman" w:cs="Times New Roman"/>
        </w:rPr>
      </w:pPr>
      <w:r w:rsidRPr="007F71CD">
        <w:rPr>
          <w:rFonts w:ascii="Times New Roman" w:hAnsi="Times New Roman" w:cs="Times New Roman"/>
        </w:rPr>
        <w:t>Yarışma, </w:t>
      </w:r>
      <w:r w:rsidR="0095508F">
        <w:rPr>
          <w:rFonts w:ascii="Times New Roman" w:hAnsi="Times New Roman" w:cs="Times New Roman"/>
          <w:b/>
          <w:bCs/>
        </w:rPr>
        <w:t>Yalvaç</w:t>
      </w:r>
      <w:r w:rsidRPr="007F71CD">
        <w:rPr>
          <w:rFonts w:ascii="Times New Roman" w:hAnsi="Times New Roman" w:cs="Times New Roman"/>
          <w:b/>
          <w:bCs/>
        </w:rPr>
        <w:t>’</w:t>
      </w:r>
      <w:r w:rsidR="0095508F">
        <w:rPr>
          <w:rFonts w:ascii="Times New Roman" w:hAnsi="Times New Roman" w:cs="Times New Roman"/>
          <w:b/>
          <w:bCs/>
        </w:rPr>
        <w:t>t</w:t>
      </w:r>
      <w:r w:rsidRPr="007F71CD">
        <w:rPr>
          <w:rFonts w:ascii="Times New Roman" w:hAnsi="Times New Roman" w:cs="Times New Roman"/>
          <w:b/>
          <w:bCs/>
        </w:rPr>
        <w:t xml:space="preserve">aki tüm resmî </w:t>
      </w:r>
      <w:r w:rsidR="00701DAB">
        <w:rPr>
          <w:rFonts w:ascii="Times New Roman" w:hAnsi="Times New Roman" w:cs="Times New Roman"/>
          <w:b/>
          <w:bCs/>
        </w:rPr>
        <w:t>ilk</w:t>
      </w:r>
      <w:r w:rsidR="0095508F">
        <w:rPr>
          <w:rFonts w:ascii="Times New Roman" w:hAnsi="Times New Roman" w:cs="Times New Roman"/>
          <w:b/>
          <w:bCs/>
        </w:rPr>
        <w:t>okullarda</w:t>
      </w:r>
      <w:r w:rsidRPr="007F71CD">
        <w:rPr>
          <w:rFonts w:ascii="Times New Roman" w:hAnsi="Times New Roman" w:cs="Times New Roman"/>
        </w:rPr>
        <w:t> öğrenim gören </w:t>
      </w:r>
      <w:r w:rsidR="00701DAB">
        <w:rPr>
          <w:rFonts w:ascii="Times New Roman" w:hAnsi="Times New Roman" w:cs="Times New Roman"/>
          <w:b/>
          <w:bCs/>
        </w:rPr>
        <w:t>1</w:t>
      </w:r>
      <w:r w:rsidRPr="007F71CD">
        <w:rPr>
          <w:rFonts w:ascii="Times New Roman" w:hAnsi="Times New Roman" w:cs="Times New Roman"/>
          <w:b/>
          <w:bCs/>
        </w:rPr>
        <w:t xml:space="preserve">, </w:t>
      </w:r>
      <w:r w:rsidR="00701DAB">
        <w:rPr>
          <w:rFonts w:ascii="Times New Roman" w:hAnsi="Times New Roman" w:cs="Times New Roman"/>
          <w:b/>
          <w:bCs/>
        </w:rPr>
        <w:t>2</w:t>
      </w:r>
      <w:r w:rsidRPr="007F71CD">
        <w:rPr>
          <w:rFonts w:ascii="Times New Roman" w:hAnsi="Times New Roman" w:cs="Times New Roman"/>
          <w:b/>
          <w:bCs/>
        </w:rPr>
        <w:t xml:space="preserve">, </w:t>
      </w:r>
      <w:r w:rsidR="00701DAB">
        <w:rPr>
          <w:rFonts w:ascii="Times New Roman" w:hAnsi="Times New Roman" w:cs="Times New Roman"/>
          <w:b/>
          <w:bCs/>
        </w:rPr>
        <w:t>3</w:t>
      </w:r>
      <w:r w:rsidRPr="007F71CD">
        <w:rPr>
          <w:rFonts w:ascii="Times New Roman" w:hAnsi="Times New Roman" w:cs="Times New Roman"/>
          <w:b/>
          <w:bCs/>
        </w:rPr>
        <w:t xml:space="preserve"> ve </w:t>
      </w:r>
      <w:r w:rsidR="00701DAB">
        <w:rPr>
          <w:rFonts w:ascii="Times New Roman" w:hAnsi="Times New Roman" w:cs="Times New Roman"/>
          <w:b/>
          <w:bCs/>
        </w:rPr>
        <w:t>4</w:t>
      </w:r>
      <w:r w:rsidRPr="007F71CD">
        <w:rPr>
          <w:rFonts w:ascii="Times New Roman" w:hAnsi="Times New Roman" w:cs="Times New Roman"/>
          <w:b/>
          <w:bCs/>
        </w:rPr>
        <w:t>. sınıf öğrencilerini</w:t>
      </w:r>
      <w:r w:rsidRPr="007F71CD">
        <w:rPr>
          <w:rFonts w:ascii="Times New Roman" w:hAnsi="Times New Roman" w:cs="Times New Roman"/>
        </w:rPr>
        <w:t> kapsar.</w:t>
      </w:r>
    </w:p>
    <w:p w14:paraId="623F5280" w14:textId="212BBFF2" w:rsidR="001356BB" w:rsidRPr="007F71CD" w:rsidRDefault="0095508F" w:rsidP="001356BB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7</w:t>
      </w:r>
      <w:r w:rsidR="001356BB" w:rsidRPr="007F71CD">
        <w:rPr>
          <w:rFonts w:ascii="Times New Roman" w:hAnsi="Times New Roman" w:cs="Times New Roman"/>
          <w:b/>
          <w:bCs/>
        </w:rPr>
        <w:t>. GENEL ESASLAR</w:t>
      </w:r>
    </w:p>
    <w:p w14:paraId="067F3845" w14:textId="24682E7A" w:rsidR="001356BB" w:rsidRPr="00B27777" w:rsidRDefault="00701DAB" w:rsidP="001356BB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Balonla Bardak Taşıma</w:t>
      </w:r>
      <w:r w:rsidR="001356BB" w:rsidRPr="00B854A2">
        <w:rPr>
          <w:rFonts w:ascii="Times New Roman" w:hAnsi="Times New Roman" w:cs="Times New Roman"/>
        </w:rPr>
        <w:t xml:space="preserve"> yarışmasına katılacak öğrenciler, başvurularını okullarına yapacaktır.</w:t>
      </w:r>
      <w:r w:rsidR="00FB00D2">
        <w:rPr>
          <w:rFonts w:ascii="Times New Roman" w:hAnsi="Times New Roman" w:cs="Times New Roman"/>
        </w:rPr>
        <w:t xml:space="preserve"> </w:t>
      </w:r>
      <w:r w:rsidR="001356BB" w:rsidRPr="00B854A2">
        <w:rPr>
          <w:rFonts w:ascii="Times New Roman" w:hAnsi="Times New Roman" w:cs="Times New Roman"/>
        </w:rPr>
        <w:t xml:space="preserve">Okul yönetimleri, </w:t>
      </w:r>
      <w:r>
        <w:rPr>
          <w:rFonts w:ascii="Times New Roman" w:hAnsi="Times New Roman" w:cs="Times New Roman"/>
        </w:rPr>
        <w:t>okulda birinci olan takımı</w:t>
      </w:r>
      <w:r w:rsidR="001356BB" w:rsidRPr="00B854A2">
        <w:rPr>
          <w:rFonts w:ascii="Times New Roman" w:hAnsi="Times New Roman" w:cs="Times New Roman"/>
        </w:rPr>
        <w:t xml:space="preserve"> takvime uygun şekilde </w:t>
      </w:r>
      <w:r w:rsidR="00D66B6C">
        <w:rPr>
          <w:rFonts w:ascii="Times New Roman" w:hAnsi="Times New Roman" w:cs="Times New Roman"/>
        </w:rPr>
        <w:t>Yalvaç</w:t>
      </w:r>
      <w:r w:rsidR="001356BB" w:rsidRPr="00B854A2">
        <w:rPr>
          <w:rFonts w:ascii="Times New Roman" w:hAnsi="Times New Roman" w:cs="Times New Roman"/>
        </w:rPr>
        <w:t xml:space="preserve"> İl</w:t>
      </w:r>
      <w:r w:rsidR="00D66B6C">
        <w:rPr>
          <w:rFonts w:ascii="Times New Roman" w:hAnsi="Times New Roman" w:cs="Times New Roman"/>
        </w:rPr>
        <w:t>çe</w:t>
      </w:r>
      <w:r w:rsidR="001356BB" w:rsidRPr="00B854A2">
        <w:rPr>
          <w:rFonts w:ascii="Times New Roman" w:hAnsi="Times New Roman" w:cs="Times New Roman"/>
        </w:rPr>
        <w:t xml:space="preserve"> Millî Eğitim </w:t>
      </w:r>
      <w:r w:rsidR="004E58F8">
        <w:rPr>
          <w:rFonts w:ascii="Times New Roman" w:hAnsi="Times New Roman" w:cs="Times New Roman"/>
        </w:rPr>
        <w:t xml:space="preserve">Müdürlüğü’ne </w:t>
      </w:r>
      <w:r w:rsidR="00B846D2">
        <w:rPr>
          <w:rFonts w:ascii="Times New Roman" w:hAnsi="Times New Roman" w:cs="Times New Roman"/>
        </w:rPr>
        <w:t>bildirecektir.</w:t>
      </w:r>
      <w:r w:rsidR="007032B4">
        <w:rPr>
          <w:rFonts w:ascii="Times New Roman" w:hAnsi="Times New Roman" w:cs="Times New Roman"/>
        </w:rPr>
        <w:t xml:space="preserve"> Okul takımları 18</w:t>
      </w:r>
      <w:r w:rsidR="00C8324F">
        <w:rPr>
          <w:rFonts w:ascii="Times New Roman" w:hAnsi="Times New Roman" w:cs="Times New Roman"/>
        </w:rPr>
        <w:t xml:space="preserve"> Nisan </w:t>
      </w:r>
      <w:r w:rsidR="007032B4">
        <w:rPr>
          <w:rFonts w:ascii="Times New Roman" w:hAnsi="Times New Roman" w:cs="Times New Roman"/>
        </w:rPr>
        <w:t>Cuma</w:t>
      </w:r>
      <w:r w:rsidR="00D52881">
        <w:rPr>
          <w:rFonts w:ascii="Times New Roman" w:hAnsi="Times New Roman" w:cs="Times New Roman"/>
        </w:rPr>
        <w:t xml:space="preserve"> günü Fatih</w:t>
      </w:r>
      <w:r w:rsidR="00C8324F">
        <w:rPr>
          <w:rFonts w:ascii="Times New Roman" w:hAnsi="Times New Roman" w:cs="Times New Roman"/>
        </w:rPr>
        <w:t xml:space="preserve"> İlkokulu bahçesinde</w:t>
      </w:r>
      <w:r w:rsidR="007032B4">
        <w:rPr>
          <w:rFonts w:ascii="Times New Roman" w:hAnsi="Times New Roman" w:cs="Times New Roman"/>
        </w:rPr>
        <w:t xml:space="preserve"> yarışacaklardır.</w:t>
      </w:r>
    </w:p>
    <w:p w14:paraId="07F8D513" w14:textId="77777777" w:rsidR="009E508E" w:rsidRDefault="009E508E" w:rsidP="001356B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5C6814D" w14:textId="5E559D7F" w:rsidR="006C51C1" w:rsidRDefault="006C51C1" w:rsidP="001356BB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OYUN KURALLARI</w:t>
      </w:r>
    </w:p>
    <w:p w14:paraId="7BDB7875" w14:textId="77777777" w:rsidR="00C8324F" w:rsidRPr="00C8324F" w:rsidRDefault="00C8324F" w:rsidP="00C8324F">
      <w:pPr>
        <w:pStyle w:val="ListeParagraf"/>
        <w:numPr>
          <w:ilvl w:val="0"/>
          <w:numId w:val="7"/>
        </w:numPr>
      </w:pPr>
      <w:r w:rsidRPr="00C8324F">
        <w:rPr>
          <w:rFonts w:ascii="Times New Roman" w:hAnsi="Times New Roman" w:cs="Times New Roman"/>
        </w:rPr>
        <w:t>Yarışma, 12 kişinin katılımıyla 2 takım halinde gerçekleştirilir (her takımda 6 kişi).</w:t>
      </w:r>
    </w:p>
    <w:p w14:paraId="0A9F6CBC" w14:textId="4CEB6F01" w:rsidR="00C8324F" w:rsidRPr="00C8324F" w:rsidRDefault="00C8324F" w:rsidP="00C8324F">
      <w:pPr>
        <w:pStyle w:val="ListeParagraf"/>
        <w:numPr>
          <w:ilvl w:val="0"/>
          <w:numId w:val="7"/>
        </w:numPr>
      </w:pPr>
      <w:r w:rsidRPr="00C8324F">
        <w:rPr>
          <w:rFonts w:ascii="Times New Roman" w:hAnsi="Times New Roman" w:cs="Times New Roman"/>
        </w:rPr>
        <w:t>Her yarışmacı, ağızda tuttukları balon yardımıyla plastik bardak taşır.</w:t>
      </w:r>
    </w:p>
    <w:p w14:paraId="43FF1006" w14:textId="5C0BD4B1" w:rsidR="00C8324F" w:rsidRPr="00C8324F" w:rsidRDefault="00C8324F" w:rsidP="00C8324F">
      <w:pPr>
        <w:pStyle w:val="ListeParagraf"/>
        <w:numPr>
          <w:ilvl w:val="0"/>
          <w:numId w:val="7"/>
        </w:numPr>
      </w:pPr>
      <w:r w:rsidRPr="00C8324F">
        <w:rPr>
          <w:rFonts w:ascii="Times New Roman" w:hAnsi="Times New Roman" w:cs="Times New Roman"/>
        </w:rPr>
        <w:t>Yarış bayrak yarışı şeklinde ilerler.</w:t>
      </w:r>
    </w:p>
    <w:p w14:paraId="4A68E8B0" w14:textId="1B24470D" w:rsidR="00C8324F" w:rsidRPr="00C8324F" w:rsidRDefault="00C8324F" w:rsidP="00C8324F">
      <w:pPr>
        <w:pStyle w:val="ListeParagraf"/>
        <w:numPr>
          <w:ilvl w:val="0"/>
          <w:numId w:val="7"/>
        </w:numPr>
      </w:pPr>
      <w:r w:rsidRPr="00C8324F">
        <w:rPr>
          <w:rFonts w:ascii="Times New Roman" w:hAnsi="Times New Roman" w:cs="Times New Roman"/>
        </w:rPr>
        <w:t>Takım oyuncuları sırayla yarışa katılır.</w:t>
      </w:r>
    </w:p>
    <w:p w14:paraId="5827E217" w14:textId="77777777" w:rsidR="00C8324F" w:rsidRPr="00C8324F" w:rsidRDefault="00C8324F" w:rsidP="00C8324F">
      <w:pPr>
        <w:pStyle w:val="ListeParagraf"/>
        <w:numPr>
          <w:ilvl w:val="0"/>
          <w:numId w:val="7"/>
        </w:numPr>
      </w:pPr>
      <w:r w:rsidRPr="00C8324F">
        <w:rPr>
          <w:rFonts w:ascii="Times New Roman" w:hAnsi="Times New Roman" w:cs="Times New Roman"/>
        </w:rPr>
        <w:t>Ellerin kullanılması yasaktır.</w:t>
      </w:r>
    </w:p>
    <w:p w14:paraId="3FCDB8EA" w14:textId="5DCB51BE" w:rsidR="00C8324F" w:rsidRPr="00C8324F" w:rsidRDefault="00C8324F" w:rsidP="00C8324F">
      <w:pPr>
        <w:pStyle w:val="ListeParagraf"/>
        <w:numPr>
          <w:ilvl w:val="0"/>
          <w:numId w:val="7"/>
        </w:numPr>
      </w:pPr>
      <w:r w:rsidRPr="00C8324F">
        <w:rPr>
          <w:rFonts w:ascii="Times New Roman" w:hAnsi="Times New Roman" w:cs="Times New Roman"/>
        </w:rPr>
        <w:t>Bardak düşerse yarışma</w:t>
      </w:r>
      <w:r w:rsidR="007032B4">
        <w:rPr>
          <w:rFonts w:ascii="Times New Roman" w:hAnsi="Times New Roman" w:cs="Times New Roman"/>
        </w:rPr>
        <w:t>cı bardağı yerine koyarak</w:t>
      </w:r>
      <w:r w:rsidRPr="00C8324F">
        <w:rPr>
          <w:rFonts w:ascii="Times New Roman" w:hAnsi="Times New Roman" w:cs="Times New Roman"/>
        </w:rPr>
        <w:t xml:space="preserve"> tekrar dener.</w:t>
      </w:r>
    </w:p>
    <w:p w14:paraId="4B5A5D12" w14:textId="1A4F65C4" w:rsidR="00C8324F" w:rsidRPr="007032B4" w:rsidRDefault="00C8324F" w:rsidP="00C8324F">
      <w:pPr>
        <w:pStyle w:val="ListeParagraf"/>
        <w:numPr>
          <w:ilvl w:val="0"/>
          <w:numId w:val="7"/>
        </w:numPr>
      </w:pPr>
      <w:r w:rsidRPr="00C8324F">
        <w:rPr>
          <w:rFonts w:ascii="Times New Roman" w:hAnsi="Times New Roman" w:cs="Times New Roman"/>
        </w:rPr>
        <w:t xml:space="preserve">En kısa sürede </w:t>
      </w:r>
      <w:r w:rsidR="00E0046F">
        <w:rPr>
          <w:rFonts w:ascii="Times New Roman" w:hAnsi="Times New Roman" w:cs="Times New Roman"/>
        </w:rPr>
        <w:t>12 bardağı</w:t>
      </w:r>
      <w:r w:rsidRPr="00C8324F">
        <w:rPr>
          <w:rFonts w:ascii="Times New Roman" w:hAnsi="Times New Roman" w:cs="Times New Roman"/>
        </w:rPr>
        <w:t xml:space="preserve"> başarıyla taşıyan takım kazanır.</w:t>
      </w:r>
    </w:p>
    <w:p w14:paraId="4ECBA0BE" w14:textId="77777777" w:rsidR="007032B4" w:rsidRDefault="007032B4" w:rsidP="007032B4"/>
    <w:p w14:paraId="31D5DA4E" w14:textId="522C7B1E" w:rsidR="007032B4" w:rsidRPr="00C8324F" w:rsidRDefault="007032B4" w:rsidP="007032B4">
      <w:r>
        <w:t>Not: Okullar sınıflar arası turnuva düzenleyerek birinciyi seçebilirler.</w:t>
      </w:r>
      <w:r w:rsidR="007D2C51">
        <w:t xml:space="preserve"> Her yarışmacı kendi balonunu yanında getirecektir. </w:t>
      </w:r>
    </w:p>
    <w:p w14:paraId="19FAEE3F" w14:textId="4416533C" w:rsidR="006C51C1" w:rsidRDefault="006C51C1" w:rsidP="001356B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D197C36" w14:textId="7DC4CA7C" w:rsidR="001356BB" w:rsidRDefault="007032B4" w:rsidP="001356BB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1356BB" w:rsidRPr="007F71CD">
        <w:rPr>
          <w:rFonts w:ascii="Times New Roman" w:hAnsi="Times New Roman" w:cs="Times New Roman"/>
          <w:b/>
          <w:bCs/>
        </w:rPr>
        <w:t>. ÖDÜLLER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356BB" w14:paraId="32274401" w14:textId="77777777" w:rsidTr="00654D63">
        <w:tc>
          <w:tcPr>
            <w:tcW w:w="4528" w:type="dxa"/>
          </w:tcPr>
          <w:p w14:paraId="75BEE895" w14:textId="77777777" w:rsidR="001356BB" w:rsidRDefault="001356BB" w:rsidP="00654D6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Dereceler</w:t>
            </w:r>
          </w:p>
        </w:tc>
        <w:tc>
          <w:tcPr>
            <w:tcW w:w="4528" w:type="dxa"/>
          </w:tcPr>
          <w:p w14:paraId="37EDA031" w14:textId="77777777" w:rsidR="001356BB" w:rsidRDefault="001356BB" w:rsidP="00654D6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Ödüller</w:t>
            </w:r>
          </w:p>
        </w:tc>
      </w:tr>
      <w:tr w:rsidR="001356BB" w14:paraId="2AA4EEE7" w14:textId="77777777" w:rsidTr="00654D63">
        <w:tc>
          <w:tcPr>
            <w:tcW w:w="4528" w:type="dxa"/>
          </w:tcPr>
          <w:p w14:paraId="2768A9CA" w14:textId="33A74834" w:rsidR="001356BB" w:rsidRPr="001843C2" w:rsidRDefault="00701DAB" w:rsidP="00654D6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Birinci Takımın</w:t>
            </w:r>
            <w:r w:rsidR="001356BB">
              <w:rPr>
                <w:rFonts w:ascii="Times New Roman" w:hAnsi="Times New Roman" w:cs="Times New Roman"/>
              </w:rPr>
              <w:t xml:space="preserve"> Ödülü</w:t>
            </w:r>
          </w:p>
        </w:tc>
        <w:tc>
          <w:tcPr>
            <w:tcW w:w="4528" w:type="dxa"/>
          </w:tcPr>
          <w:p w14:paraId="75467289" w14:textId="15782307" w:rsidR="001356BB" w:rsidRPr="001843C2" w:rsidRDefault="00701DAB" w:rsidP="00654D6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Takımdaki Yarışmacıların her birine 500’er</w:t>
            </w:r>
            <w:r w:rsidR="0088394A">
              <w:rPr>
                <w:rFonts w:ascii="Times New Roman" w:hAnsi="Times New Roman" w:cs="Times New Roman"/>
              </w:rPr>
              <w:t xml:space="preserve"> TL Hediye Çeki</w:t>
            </w:r>
          </w:p>
        </w:tc>
      </w:tr>
    </w:tbl>
    <w:p w14:paraId="0E4AAC4C" w14:textId="77777777" w:rsidR="001356BB" w:rsidRDefault="001356BB" w:rsidP="001356B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44D5F5D" w14:textId="77777777" w:rsidR="001356BB" w:rsidRDefault="001356BB" w:rsidP="001356B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7503CAB" w14:textId="6412E6D7" w:rsidR="001356BB" w:rsidRPr="007F71CD" w:rsidRDefault="007032B4" w:rsidP="001356BB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</w:t>
      </w:r>
      <w:r w:rsidR="001356BB" w:rsidRPr="007F71CD">
        <w:rPr>
          <w:rFonts w:ascii="Times New Roman" w:hAnsi="Times New Roman" w:cs="Times New Roman"/>
          <w:b/>
          <w:bCs/>
        </w:rPr>
        <w:t>. SÜREÇ VE TAKVİM</w:t>
      </w:r>
    </w:p>
    <w:p w14:paraId="5112DEBD" w14:textId="26B86B0C" w:rsidR="001356BB" w:rsidRDefault="00701DAB" w:rsidP="001356BB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Okul Takımlarının Bildirilmesi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="00B846D2">
        <w:rPr>
          <w:rFonts w:ascii="Times New Roman" w:hAnsi="Times New Roman" w:cs="Times New Roman"/>
          <w:b/>
          <w:bCs/>
        </w:rPr>
        <w:t xml:space="preserve"> </w:t>
      </w:r>
      <w:r w:rsidR="001356BB" w:rsidRPr="009E15C3">
        <w:rPr>
          <w:rFonts w:ascii="Times New Roman" w:hAnsi="Times New Roman" w:cs="Times New Roman"/>
          <w:b/>
          <w:bCs/>
        </w:rPr>
        <w:t>:</w:t>
      </w:r>
      <w:r w:rsidR="001356BB" w:rsidRPr="009E15C3">
        <w:rPr>
          <w:rFonts w:ascii="Times New Roman" w:hAnsi="Times New Roman" w:cs="Times New Roman"/>
        </w:rPr>
        <w:t> </w:t>
      </w:r>
      <w:r w:rsidR="007032B4">
        <w:rPr>
          <w:rFonts w:ascii="Times New Roman" w:hAnsi="Times New Roman" w:cs="Times New Roman"/>
          <w:b/>
          <w:bCs/>
        </w:rPr>
        <w:t>09-16</w:t>
      </w:r>
      <w:r w:rsidR="001356BB" w:rsidRPr="009E15C3">
        <w:rPr>
          <w:rFonts w:ascii="Times New Roman" w:hAnsi="Times New Roman" w:cs="Times New Roman"/>
          <w:b/>
          <w:bCs/>
        </w:rPr>
        <w:t xml:space="preserve"> </w:t>
      </w:r>
      <w:r w:rsidR="009E508E">
        <w:rPr>
          <w:rFonts w:ascii="Times New Roman" w:hAnsi="Times New Roman" w:cs="Times New Roman"/>
          <w:b/>
          <w:bCs/>
        </w:rPr>
        <w:t>Nisan</w:t>
      </w:r>
      <w:r w:rsidR="001356BB" w:rsidRPr="009E15C3">
        <w:rPr>
          <w:rFonts w:ascii="Times New Roman" w:hAnsi="Times New Roman" w:cs="Times New Roman"/>
          <w:b/>
          <w:bCs/>
        </w:rPr>
        <w:t xml:space="preserve"> 2025</w:t>
      </w:r>
    </w:p>
    <w:p w14:paraId="481E1992" w14:textId="57FC5AD9" w:rsidR="001356BB" w:rsidRPr="001356BB" w:rsidRDefault="00701DAB" w:rsidP="001356BB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Yarışma</w:t>
      </w:r>
      <w:r w:rsidR="001356BB">
        <w:rPr>
          <w:rFonts w:ascii="Times New Roman" w:hAnsi="Times New Roman" w:cs="Times New Roman"/>
          <w:b/>
          <w:bCs/>
        </w:rPr>
        <w:t xml:space="preserve"> Tarihi</w:t>
      </w:r>
      <w:r w:rsidR="001356BB">
        <w:rPr>
          <w:rFonts w:ascii="Times New Roman" w:hAnsi="Times New Roman" w:cs="Times New Roman"/>
          <w:b/>
          <w:bCs/>
        </w:rPr>
        <w:tab/>
      </w:r>
      <w:r w:rsidR="001356BB">
        <w:rPr>
          <w:rFonts w:ascii="Times New Roman" w:hAnsi="Times New Roman" w:cs="Times New Roman"/>
          <w:b/>
          <w:bCs/>
        </w:rPr>
        <w:tab/>
      </w:r>
      <w:r w:rsidR="001356BB">
        <w:rPr>
          <w:rFonts w:ascii="Times New Roman" w:hAnsi="Times New Roman" w:cs="Times New Roman"/>
          <w:b/>
          <w:bCs/>
        </w:rPr>
        <w:tab/>
      </w:r>
      <w:r w:rsidR="001356BB">
        <w:rPr>
          <w:rFonts w:ascii="Times New Roman" w:hAnsi="Times New Roman" w:cs="Times New Roman"/>
          <w:b/>
          <w:bCs/>
        </w:rPr>
        <w:tab/>
      </w:r>
      <w:r w:rsidR="001356BB">
        <w:rPr>
          <w:rFonts w:ascii="Times New Roman" w:hAnsi="Times New Roman" w:cs="Times New Roman"/>
          <w:b/>
          <w:bCs/>
        </w:rPr>
        <w:tab/>
      </w:r>
      <w:r w:rsidR="00C8324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="001356BB">
        <w:rPr>
          <w:rFonts w:ascii="Times New Roman" w:hAnsi="Times New Roman" w:cs="Times New Roman"/>
          <w:b/>
          <w:bCs/>
        </w:rPr>
        <w:t xml:space="preserve">: </w:t>
      </w:r>
      <w:r w:rsidR="007032B4">
        <w:rPr>
          <w:rFonts w:ascii="Times New Roman" w:hAnsi="Times New Roman" w:cs="Times New Roman"/>
          <w:b/>
          <w:bCs/>
        </w:rPr>
        <w:t>18</w:t>
      </w:r>
      <w:r w:rsidR="001356BB">
        <w:rPr>
          <w:rFonts w:ascii="Times New Roman" w:hAnsi="Times New Roman" w:cs="Times New Roman"/>
          <w:b/>
          <w:bCs/>
        </w:rPr>
        <w:t xml:space="preserve"> Nisan 2025</w:t>
      </w:r>
    </w:p>
    <w:p w14:paraId="78B3B000" w14:textId="788C1CE6" w:rsidR="001356BB" w:rsidRPr="009E15C3" w:rsidRDefault="001356BB" w:rsidP="001356BB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E15C3">
        <w:rPr>
          <w:rFonts w:ascii="Times New Roman" w:hAnsi="Times New Roman" w:cs="Times New Roman"/>
          <w:b/>
          <w:bCs/>
        </w:rPr>
        <w:t>Sonuçların Açıklanması</w:t>
      </w:r>
      <w:r w:rsidRPr="009E15C3">
        <w:rPr>
          <w:rFonts w:ascii="Times New Roman" w:hAnsi="Times New Roman" w:cs="Times New Roman"/>
          <w:b/>
          <w:bCs/>
        </w:rPr>
        <w:tab/>
      </w:r>
      <w:r w:rsidRPr="009E15C3">
        <w:rPr>
          <w:rFonts w:ascii="Times New Roman" w:hAnsi="Times New Roman" w:cs="Times New Roman"/>
          <w:b/>
          <w:bCs/>
        </w:rPr>
        <w:tab/>
      </w:r>
      <w:r w:rsidRPr="009E15C3">
        <w:rPr>
          <w:rFonts w:ascii="Times New Roman" w:hAnsi="Times New Roman" w:cs="Times New Roman"/>
          <w:b/>
          <w:bCs/>
        </w:rPr>
        <w:tab/>
      </w:r>
      <w:r w:rsidRPr="009E15C3">
        <w:rPr>
          <w:rFonts w:ascii="Times New Roman" w:hAnsi="Times New Roman" w:cs="Times New Roman"/>
          <w:b/>
          <w:bCs/>
        </w:rPr>
        <w:tab/>
      </w:r>
      <w:r w:rsidR="00B846D2">
        <w:rPr>
          <w:rFonts w:ascii="Times New Roman" w:hAnsi="Times New Roman" w:cs="Times New Roman"/>
          <w:b/>
          <w:bCs/>
        </w:rPr>
        <w:t xml:space="preserve">  </w:t>
      </w:r>
      <w:r w:rsidRPr="009E15C3">
        <w:rPr>
          <w:rFonts w:ascii="Times New Roman" w:hAnsi="Times New Roman" w:cs="Times New Roman"/>
          <w:b/>
          <w:bCs/>
        </w:rPr>
        <w:t>:</w:t>
      </w:r>
      <w:r w:rsidRPr="009E15C3">
        <w:rPr>
          <w:rFonts w:ascii="Times New Roman" w:hAnsi="Times New Roman" w:cs="Times New Roman"/>
        </w:rPr>
        <w:t> </w:t>
      </w:r>
      <w:r w:rsidR="00C8324F">
        <w:rPr>
          <w:rFonts w:ascii="Times New Roman" w:hAnsi="Times New Roman" w:cs="Times New Roman"/>
          <w:b/>
          <w:bCs/>
        </w:rPr>
        <w:t>18</w:t>
      </w:r>
      <w:r w:rsidRPr="009E15C3">
        <w:rPr>
          <w:rFonts w:ascii="Times New Roman" w:hAnsi="Times New Roman" w:cs="Times New Roman"/>
          <w:b/>
          <w:bCs/>
        </w:rPr>
        <w:t xml:space="preserve"> Nisan 2025</w:t>
      </w:r>
    </w:p>
    <w:p w14:paraId="19D8B7D1" w14:textId="059F25D6" w:rsidR="001356BB" w:rsidRDefault="001356BB" w:rsidP="001356BB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E15C3">
        <w:rPr>
          <w:rFonts w:ascii="Times New Roman" w:hAnsi="Times New Roman" w:cs="Times New Roman"/>
          <w:b/>
          <w:bCs/>
        </w:rPr>
        <w:t>Ödül Töreni</w:t>
      </w:r>
      <w:r w:rsidRPr="009E15C3">
        <w:rPr>
          <w:rFonts w:ascii="Times New Roman" w:hAnsi="Times New Roman" w:cs="Times New Roman"/>
          <w:b/>
          <w:bCs/>
        </w:rPr>
        <w:tab/>
      </w:r>
      <w:r w:rsidRPr="009E15C3">
        <w:rPr>
          <w:rFonts w:ascii="Times New Roman" w:hAnsi="Times New Roman" w:cs="Times New Roman"/>
          <w:b/>
          <w:bCs/>
        </w:rPr>
        <w:tab/>
      </w:r>
      <w:r w:rsidRPr="009E15C3">
        <w:rPr>
          <w:rFonts w:ascii="Times New Roman" w:hAnsi="Times New Roman" w:cs="Times New Roman"/>
          <w:b/>
          <w:bCs/>
        </w:rPr>
        <w:tab/>
      </w:r>
      <w:r w:rsidRPr="009E15C3">
        <w:rPr>
          <w:rFonts w:ascii="Times New Roman" w:hAnsi="Times New Roman" w:cs="Times New Roman"/>
          <w:b/>
          <w:bCs/>
        </w:rPr>
        <w:tab/>
      </w:r>
      <w:r w:rsidRPr="009E15C3">
        <w:rPr>
          <w:rFonts w:ascii="Times New Roman" w:hAnsi="Times New Roman" w:cs="Times New Roman"/>
          <w:b/>
          <w:bCs/>
        </w:rPr>
        <w:tab/>
      </w:r>
      <w:r w:rsidRPr="009E15C3">
        <w:rPr>
          <w:rFonts w:ascii="Times New Roman" w:hAnsi="Times New Roman" w:cs="Times New Roman"/>
          <w:b/>
          <w:bCs/>
        </w:rPr>
        <w:tab/>
      </w:r>
      <w:r w:rsidR="007A0C07">
        <w:rPr>
          <w:rFonts w:ascii="Times New Roman" w:hAnsi="Times New Roman" w:cs="Times New Roman"/>
          <w:b/>
          <w:bCs/>
        </w:rPr>
        <w:t xml:space="preserve">  </w:t>
      </w:r>
      <w:r w:rsidRPr="009E15C3">
        <w:rPr>
          <w:rFonts w:ascii="Times New Roman" w:hAnsi="Times New Roman" w:cs="Times New Roman"/>
          <w:b/>
          <w:bCs/>
        </w:rPr>
        <w:t>:</w:t>
      </w:r>
      <w:r w:rsidRPr="009E15C3">
        <w:rPr>
          <w:rFonts w:ascii="Times New Roman" w:hAnsi="Times New Roman" w:cs="Times New Roman"/>
        </w:rPr>
        <w:t> </w:t>
      </w:r>
      <w:r w:rsidRPr="009E15C3">
        <w:rPr>
          <w:rFonts w:ascii="Times New Roman" w:hAnsi="Times New Roman" w:cs="Times New Roman"/>
          <w:b/>
          <w:bCs/>
        </w:rPr>
        <w:t>23 Nisan 2025</w:t>
      </w:r>
    </w:p>
    <w:p w14:paraId="32F301A8" w14:textId="77777777" w:rsidR="001356BB" w:rsidRDefault="001356BB" w:rsidP="001356BB"/>
    <w:p w14:paraId="2F935A48" w14:textId="77777777" w:rsidR="001356BB" w:rsidRPr="007F71CD" w:rsidRDefault="001356BB" w:rsidP="001356BB">
      <w:pPr>
        <w:spacing w:line="360" w:lineRule="auto"/>
        <w:rPr>
          <w:rFonts w:ascii="Times New Roman" w:hAnsi="Times New Roman" w:cs="Times New Roman"/>
        </w:rPr>
      </w:pPr>
    </w:p>
    <w:p w14:paraId="09C92A67" w14:textId="77777777" w:rsidR="001356BB" w:rsidRDefault="001356BB"/>
    <w:sectPr w:rsidR="001356BB" w:rsidSect="00742D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5F4"/>
    <w:multiLevelType w:val="multilevel"/>
    <w:tmpl w:val="B7ACE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56B0B"/>
    <w:multiLevelType w:val="hybridMultilevel"/>
    <w:tmpl w:val="B112745C"/>
    <w:lvl w:ilvl="0" w:tplc="041F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300902DE"/>
    <w:multiLevelType w:val="hybridMultilevel"/>
    <w:tmpl w:val="5198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4352"/>
    <w:multiLevelType w:val="multilevel"/>
    <w:tmpl w:val="D94A9F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9D459E"/>
    <w:multiLevelType w:val="hybridMultilevel"/>
    <w:tmpl w:val="03D2D8C4"/>
    <w:lvl w:ilvl="0" w:tplc="7BF607E8">
      <w:numFmt w:val="bullet"/>
      <w:lvlText w:val="☐"/>
      <w:lvlJc w:val="left"/>
      <w:pPr>
        <w:ind w:left="101" w:hanging="26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37E4202">
      <w:numFmt w:val="bullet"/>
      <w:lvlText w:val="•"/>
      <w:lvlJc w:val="left"/>
      <w:pPr>
        <w:ind w:left="593" w:hanging="269"/>
      </w:pPr>
      <w:rPr>
        <w:rFonts w:hint="default"/>
        <w:lang w:val="tr-TR" w:eastAsia="en-US" w:bidi="ar-SA"/>
      </w:rPr>
    </w:lvl>
    <w:lvl w:ilvl="2" w:tplc="92D22E46">
      <w:numFmt w:val="bullet"/>
      <w:lvlText w:val="•"/>
      <w:lvlJc w:val="left"/>
      <w:pPr>
        <w:ind w:left="1086" w:hanging="269"/>
      </w:pPr>
      <w:rPr>
        <w:rFonts w:hint="default"/>
        <w:lang w:val="tr-TR" w:eastAsia="en-US" w:bidi="ar-SA"/>
      </w:rPr>
    </w:lvl>
    <w:lvl w:ilvl="3" w:tplc="C2746442">
      <w:numFmt w:val="bullet"/>
      <w:lvlText w:val="•"/>
      <w:lvlJc w:val="left"/>
      <w:pPr>
        <w:ind w:left="1579" w:hanging="269"/>
      </w:pPr>
      <w:rPr>
        <w:rFonts w:hint="default"/>
        <w:lang w:val="tr-TR" w:eastAsia="en-US" w:bidi="ar-SA"/>
      </w:rPr>
    </w:lvl>
    <w:lvl w:ilvl="4" w:tplc="C38C502C">
      <w:numFmt w:val="bullet"/>
      <w:lvlText w:val="•"/>
      <w:lvlJc w:val="left"/>
      <w:pPr>
        <w:ind w:left="2072" w:hanging="269"/>
      </w:pPr>
      <w:rPr>
        <w:rFonts w:hint="default"/>
        <w:lang w:val="tr-TR" w:eastAsia="en-US" w:bidi="ar-SA"/>
      </w:rPr>
    </w:lvl>
    <w:lvl w:ilvl="5" w:tplc="28DABA52">
      <w:numFmt w:val="bullet"/>
      <w:lvlText w:val="•"/>
      <w:lvlJc w:val="left"/>
      <w:pPr>
        <w:ind w:left="2566" w:hanging="269"/>
      </w:pPr>
      <w:rPr>
        <w:rFonts w:hint="default"/>
        <w:lang w:val="tr-TR" w:eastAsia="en-US" w:bidi="ar-SA"/>
      </w:rPr>
    </w:lvl>
    <w:lvl w:ilvl="6" w:tplc="6958B8F2">
      <w:numFmt w:val="bullet"/>
      <w:lvlText w:val="•"/>
      <w:lvlJc w:val="left"/>
      <w:pPr>
        <w:ind w:left="3059" w:hanging="269"/>
      </w:pPr>
      <w:rPr>
        <w:rFonts w:hint="default"/>
        <w:lang w:val="tr-TR" w:eastAsia="en-US" w:bidi="ar-SA"/>
      </w:rPr>
    </w:lvl>
    <w:lvl w:ilvl="7" w:tplc="D1AEB874">
      <w:numFmt w:val="bullet"/>
      <w:lvlText w:val="•"/>
      <w:lvlJc w:val="left"/>
      <w:pPr>
        <w:ind w:left="3552" w:hanging="269"/>
      </w:pPr>
      <w:rPr>
        <w:rFonts w:hint="default"/>
        <w:lang w:val="tr-TR" w:eastAsia="en-US" w:bidi="ar-SA"/>
      </w:rPr>
    </w:lvl>
    <w:lvl w:ilvl="8" w:tplc="AF34F8FA">
      <w:numFmt w:val="bullet"/>
      <w:lvlText w:val="•"/>
      <w:lvlJc w:val="left"/>
      <w:pPr>
        <w:ind w:left="4045" w:hanging="269"/>
      </w:pPr>
      <w:rPr>
        <w:rFonts w:hint="default"/>
        <w:lang w:val="tr-TR" w:eastAsia="en-US" w:bidi="ar-SA"/>
      </w:rPr>
    </w:lvl>
  </w:abstractNum>
  <w:abstractNum w:abstractNumId="5" w15:restartNumberingAfterBreak="0">
    <w:nsid w:val="68B07351"/>
    <w:multiLevelType w:val="hybridMultilevel"/>
    <w:tmpl w:val="3A3EBD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57671"/>
    <w:multiLevelType w:val="hybridMultilevel"/>
    <w:tmpl w:val="489023F2"/>
    <w:lvl w:ilvl="0" w:tplc="041F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644579072">
    <w:abstractNumId w:val="0"/>
  </w:num>
  <w:num w:numId="2" w16cid:durableId="1995909919">
    <w:abstractNumId w:val="3"/>
  </w:num>
  <w:num w:numId="3" w16cid:durableId="286284109">
    <w:abstractNumId w:val="1"/>
  </w:num>
  <w:num w:numId="4" w16cid:durableId="1834686810">
    <w:abstractNumId w:val="2"/>
  </w:num>
  <w:num w:numId="5" w16cid:durableId="1186359286">
    <w:abstractNumId w:val="5"/>
  </w:num>
  <w:num w:numId="6" w16cid:durableId="1029916782">
    <w:abstractNumId w:val="4"/>
  </w:num>
  <w:num w:numId="7" w16cid:durableId="645090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6BB"/>
    <w:rsid w:val="00116812"/>
    <w:rsid w:val="001356BB"/>
    <w:rsid w:val="001F1CDB"/>
    <w:rsid w:val="002B6BB2"/>
    <w:rsid w:val="002F5B51"/>
    <w:rsid w:val="00366393"/>
    <w:rsid w:val="00486AD4"/>
    <w:rsid w:val="004E0FF6"/>
    <w:rsid w:val="004E58F8"/>
    <w:rsid w:val="0059740F"/>
    <w:rsid w:val="005B3B6B"/>
    <w:rsid w:val="00675497"/>
    <w:rsid w:val="006C51C1"/>
    <w:rsid w:val="00701DAB"/>
    <w:rsid w:val="007032B4"/>
    <w:rsid w:val="00742D64"/>
    <w:rsid w:val="007A00F6"/>
    <w:rsid w:val="007A0C07"/>
    <w:rsid w:val="007D2C51"/>
    <w:rsid w:val="007D4D3A"/>
    <w:rsid w:val="00825353"/>
    <w:rsid w:val="0088394A"/>
    <w:rsid w:val="00891B91"/>
    <w:rsid w:val="008B7EBB"/>
    <w:rsid w:val="008F58A4"/>
    <w:rsid w:val="0095508F"/>
    <w:rsid w:val="009E508E"/>
    <w:rsid w:val="00A37740"/>
    <w:rsid w:val="00B846D2"/>
    <w:rsid w:val="00BD441D"/>
    <w:rsid w:val="00C8324F"/>
    <w:rsid w:val="00CB1B01"/>
    <w:rsid w:val="00D52881"/>
    <w:rsid w:val="00D66B6C"/>
    <w:rsid w:val="00DA5581"/>
    <w:rsid w:val="00DF00EC"/>
    <w:rsid w:val="00E0046F"/>
    <w:rsid w:val="00EA68FD"/>
    <w:rsid w:val="00F1470B"/>
    <w:rsid w:val="00F16A43"/>
    <w:rsid w:val="00F75ADA"/>
    <w:rsid w:val="00FA0A7A"/>
    <w:rsid w:val="00FB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B6D6"/>
  <w14:defaultImageDpi w14:val="32767"/>
  <w15:docId w15:val="{9466C5AD-0405-42E1-92F5-93145DD0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6BB"/>
  </w:style>
  <w:style w:type="paragraph" w:styleId="Balk1">
    <w:name w:val="heading 1"/>
    <w:basedOn w:val="Normal"/>
    <w:next w:val="Normal"/>
    <w:link w:val="Balk1Char"/>
    <w:uiPriority w:val="9"/>
    <w:qFormat/>
    <w:rsid w:val="00135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5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56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5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56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56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56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56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56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5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5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56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56B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56B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56B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56B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56B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56B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56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5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56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35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56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356B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1356B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56B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5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56B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56BB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135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1356BB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1356B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SERIFE AYGUN</dc:creator>
  <cp:lastModifiedBy>UĞUR DÜZENLİ</cp:lastModifiedBy>
  <cp:revision>2</cp:revision>
  <dcterms:created xsi:type="dcterms:W3CDTF">2025-04-10T08:28:00Z</dcterms:created>
  <dcterms:modified xsi:type="dcterms:W3CDTF">2025-04-10T08:28:00Z</dcterms:modified>
</cp:coreProperties>
</file>