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color w:val="4F81BD" w:themeColor="accent1"/>
          <w:szCs w:val="22"/>
          <w:lang w:eastAsia="tr-TR" w:bidi="ar-SA"/>
        </w:rPr>
        <w:id w:val="-2072801793"/>
        <w:docPartObj>
          <w:docPartGallery w:val="Cover Pages"/>
          <w:docPartUnique/>
        </w:docPartObj>
      </w:sdtPr>
      <w:sdtEndPr>
        <w:rPr>
          <w:rFonts w:cs="Arial"/>
          <w:b/>
          <w:bCs/>
          <w:iCs/>
          <w:color w:val="00CC00"/>
          <w:sz w:val="28"/>
          <w:szCs w:val="28"/>
        </w:rPr>
      </w:sdtEndPr>
      <w:sdtContent>
        <w:p w:rsidR="00911789" w:rsidRPr="00165495" w:rsidRDefault="00C035C0" w:rsidP="00911789">
          <w:pPr>
            <w:jc w:val="center"/>
            <w:rPr>
              <w:rFonts w:ascii="Palatino Linotype" w:hAnsi="Palatino Linotype"/>
              <w:b/>
              <w:sz w:val="32"/>
              <w:szCs w:val="32"/>
            </w:rPr>
          </w:pPr>
          <w:r w:rsidRPr="00165495">
            <w:rPr>
              <w:rFonts w:ascii="Palatino Linotype" w:hAnsi="Palatino Linotype"/>
              <w:noProof/>
              <w:sz w:val="32"/>
              <w:szCs w:val="32"/>
              <w:lang w:eastAsia="tr-TR" w:bidi="ar-SA"/>
            </w:rPr>
            <w:drawing>
              <wp:anchor distT="0" distB="0" distL="114300" distR="114300" simplePos="0" relativeHeight="251666432" behindDoc="0" locked="0" layoutInCell="1" allowOverlap="1" wp14:anchorId="38C1A18D" wp14:editId="775F7955">
                <wp:simplePos x="0" y="0"/>
                <wp:positionH relativeFrom="margin">
                  <wp:posOffset>-379515</wp:posOffset>
                </wp:positionH>
                <wp:positionV relativeFrom="paragraph">
                  <wp:posOffset>-140071</wp:posOffset>
                </wp:positionV>
                <wp:extent cx="1223010" cy="765175"/>
                <wp:effectExtent l="0" t="0" r="0" b="0"/>
                <wp:wrapNone/>
                <wp:docPr id="19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56F07">
            <w:rPr>
              <w:color w:val="4F81BD" w:themeColor="accent1"/>
            </w:rPr>
            <w:t xml:space="preserve"> </w:t>
          </w:r>
          <w:r w:rsidRPr="00165495">
            <w:rPr>
              <w:rFonts w:ascii="Palatino Linotype" w:hAnsi="Palatino Linotype"/>
              <w:b/>
              <w:sz w:val="32"/>
              <w:szCs w:val="32"/>
            </w:rPr>
            <w:t>T.C.</w:t>
          </w:r>
        </w:p>
        <w:p w:rsidR="00911789" w:rsidRPr="00165495" w:rsidRDefault="00556F07" w:rsidP="00911789">
          <w:pPr>
            <w:jc w:val="center"/>
            <w:rPr>
              <w:rFonts w:ascii="Palatino Linotype" w:hAnsi="Palatino Linotype"/>
              <w:b/>
              <w:sz w:val="32"/>
              <w:szCs w:val="32"/>
            </w:rPr>
          </w:pPr>
          <w:r>
            <w:rPr>
              <w:rFonts w:ascii="Palatino Linotype" w:hAnsi="Palatino Linotype"/>
              <w:b/>
              <w:sz w:val="32"/>
              <w:szCs w:val="32"/>
            </w:rPr>
            <w:t xml:space="preserve">  </w:t>
          </w:r>
          <w:r w:rsidR="00C90D63">
            <w:rPr>
              <w:rFonts w:ascii="Palatino Linotype" w:hAnsi="Palatino Linotype"/>
              <w:b/>
              <w:sz w:val="32"/>
              <w:szCs w:val="32"/>
            </w:rPr>
            <w:t xml:space="preserve">YALVAÇ </w:t>
          </w:r>
          <w:r w:rsidR="00F60460">
            <w:rPr>
              <w:rFonts w:ascii="Palatino Linotype" w:hAnsi="Palatino Linotype"/>
              <w:b/>
              <w:sz w:val="32"/>
              <w:szCs w:val="32"/>
            </w:rPr>
            <w:t>KAYMAK</w:t>
          </w:r>
          <w:r w:rsidR="00C90D63">
            <w:rPr>
              <w:rFonts w:ascii="Palatino Linotype" w:hAnsi="Palatino Linotype"/>
              <w:b/>
              <w:sz w:val="32"/>
              <w:szCs w:val="32"/>
            </w:rPr>
            <w:t>AM</w:t>
          </w:r>
          <w:r w:rsidR="00F60460">
            <w:rPr>
              <w:rFonts w:ascii="Palatino Linotype" w:hAnsi="Palatino Linotype"/>
              <w:b/>
              <w:sz w:val="32"/>
              <w:szCs w:val="32"/>
            </w:rPr>
            <w:t>LIĞI</w:t>
          </w:r>
        </w:p>
        <w:p w:rsidR="00F60460" w:rsidRPr="00F60460" w:rsidRDefault="00556F07" w:rsidP="00F60460">
          <w:pPr>
            <w:ind w:left="-170" w:right="-170"/>
            <w:jc w:val="center"/>
            <w:rPr>
              <w:b/>
              <w:bCs/>
              <w:color w:val="000000" w:themeColor="text1"/>
              <w:sz w:val="32"/>
              <w:szCs w:val="32"/>
            </w:rPr>
          </w:pPr>
          <w:r>
            <w:rPr>
              <w:color w:val="000000" w:themeColor="text1"/>
              <w:sz w:val="32"/>
              <w:szCs w:val="32"/>
            </w:rPr>
            <w:t xml:space="preserve">      </w:t>
          </w:r>
          <w:r w:rsidR="00C20F4F">
            <w:rPr>
              <w:color w:val="000000" w:themeColor="text1"/>
              <w:sz w:val="32"/>
              <w:szCs w:val="32"/>
            </w:rPr>
            <w:t>Yalvaç İlçe Milli Eğitim Müdürlüğü</w:t>
          </w:r>
        </w:p>
        <w:p w:rsidR="00C035C0" w:rsidRDefault="00C035C0" w:rsidP="00C035C0">
          <w:pPr>
            <w:jc w:val="center"/>
            <w:rPr>
              <w:color w:val="4F81BD" w:themeColor="accent1"/>
            </w:rPr>
          </w:pPr>
        </w:p>
        <w:p w:rsidR="00C035C0" w:rsidRDefault="00556F07" w:rsidP="00C035C0">
          <w:pPr>
            <w:jc w:val="center"/>
            <w:rPr>
              <w:color w:val="4F81BD" w:themeColor="accent1"/>
            </w:rPr>
          </w:pPr>
          <w:r w:rsidRPr="00755A05">
            <w:rPr>
              <w:noProof/>
              <w:lang w:eastAsia="tr-TR" w:bidi="ar-SA"/>
            </w:rPr>
            <w:drawing>
              <wp:anchor distT="0" distB="0" distL="114300" distR="114300" simplePos="0" relativeHeight="251664384" behindDoc="0" locked="0" layoutInCell="1" allowOverlap="1" wp14:anchorId="24BEAD4A" wp14:editId="420AA9A7">
                <wp:simplePos x="0" y="0"/>
                <wp:positionH relativeFrom="margin">
                  <wp:posOffset>1583690</wp:posOffset>
                </wp:positionH>
                <wp:positionV relativeFrom="paragraph">
                  <wp:posOffset>65405</wp:posOffset>
                </wp:positionV>
                <wp:extent cx="2699385" cy="2130425"/>
                <wp:effectExtent l="0" t="0" r="5715" b="3175"/>
                <wp:wrapThrough wrapText="bothSides">
                  <wp:wrapPolygon edited="0">
                    <wp:start x="8536" y="0"/>
                    <wp:lineTo x="7317" y="386"/>
                    <wp:lineTo x="2896" y="2897"/>
                    <wp:lineTo x="762" y="6374"/>
                    <wp:lineTo x="152" y="8498"/>
                    <wp:lineTo x="0" y="9271"/>
                    <wp:lineTo x="0" y="12554"/>
                    <wp:lineTo x="1067" y="15645"/>
                    <wp:lineTo x="1067" y="15838"/>
                    <wp:lineTo x="3354" y="18735"/>
                    <wp:lineTo x="3506" y="19314"/>
                    <wp:lineTo x="8384" y="21439"/>
                    <wp:lineTo x="9756" y="21439"/>
                    <wp:lineTo x="11737" y="21439"/>
                    <wp:lineTo x="13109" y="21439"/>
                    <wp:lineTo x="17987" y="19314"/>
                    <wp:lineTo x="18140" y="18735"/>
                    <wp:lineTo x="20426" y="15838"/>
                    <wp:lineTo x="20426" y="15645"/>
                    <wp:lineTo x="21493" y="12554"/>
                    <wp:lineTo x="21493" y="9271"/>
                    <wp:lineTo x="20884" y="6374"/>
                    <wp:lineTo x="19359" y="4249"/>
                    <wp:lineTo x="18597" y="2897"/>
                    <wp:lineTo x="14176" y="386"/>
                    <wp:lineTo x="12957" y="0"/>
                    <wp:lineTo x="8536" y="0"/>
                  </wp:wrapPolygon>
                </wp:wrapThrough>
                <wp:docPr id="3" name="Resi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7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9385" cy="21304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035C0" w:rsidRDefault="00C035C0" w:rsidP="00C035C0">
          <w:pPr>
            <w:jc w:val="center"/>
            <w:rPr>
              <w:color w:val="4F81BD" w:themeColor="accent1"/>
            </w:rPr>
          </w:pPr>
        </w:p>
        <w:p w:rsidR="00C035C0" w:rsidRDefault="00C035C0" w:rsidP="00C035C0">
          <w:pPr>
            <w:jc w:val="center"/>
            <w:rPr>
              <w:color w:val="4F81BD" w:themeColor="accent1"/>
            </w:rPr>
          </w:pPr>
          <w:r>
            <w:rPr>
              <w:noProof/>
            </w:rPr>
            <w:t xml:space="preserve"> </w:t>
          </w:r>
        </w:p>
        <w:p w:rsidR="00C035C0" w:rsidRDefault="00C035C0" w:rsidP="00C035C0">
          <w:pPr>
            <w:pStyle w:val="AralkYok"/>
            <w:spacing w:before="1540" w:after="240"/>
            <w:jc w:val="center"/>
            <w:rPr>
              <w:color w:val="4F81BD" w:themeColor="accent1"/>
            </w:rPr>
          </w:pPr>
        </w:p>
        <w:p w:rsidR="00ED459F" w:rsidRPr="00ED459F" w:rsidRDefault="00ED459F" w:rsidP="00556F07">
          <w:pPr>
            <w:pStyle w:val="AralkYok"/>
            <w:tabs>
              <w:tab w:val="left" w:pos="3780"/>
            </w:tabs>
            <w:spacing w:before="1540" w:after="240"/>
            <w:jc w:val="both"/>
            <w:rPr>
              <w:color w:val="4F81BD" w:themeColor="accent1"/>
              <w:sz w:val="2"/>
            </w:rPr>
          </w:pPr>
        </w:p>
        <w:sdt>
          <w:sdtPr>
            <w:rPr>
              <w:rFonts w:ascii="Palatino Linotype" w:eastAsiaTheme="majorEastAsia" w:hAnsi="Palatino Linotype" w:cstheme="majorBidi"/>
              <w:b/>
              <w:caps/>
              <w:color w:val="4F81BD" w:themeColor="accent1"/>
              <w:sz w:val="88"/>
              <w:szCs w:val="88"/>
            </w:rPr>
            <w:alias w:val="Başlık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035C0" w:rsidRPr="00556F07" w:rsidRDefault="00C035C0" w:rsidP="00556F07">
              <w:pPr>
                <w:pStyle w:val="AralkYok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="Palatino Linotype" w:eastAsiaTheme="majorEastAsia" w:hAnsi="Palatino Linotype" w:cstheme="majorBidi"/>
                  <w:b/>
                  <w:caps/>
                  <w:color w:val="4F81BD" w:themeColor="accent1"/>
                  <w:sz w:val="88"/>
                  <w:szCs w:val="88"/>
                </w:rPr>
              </w:pPr>
              <w:r w:rsidRPr="005A7B34">
                <w:rPr>
                  <w:rFonts w:ascii="Palatino Linotype" w:eastAsiaTheme="majorEastAsia" w:hAnsi="Palatino Linotype" w:cstheme="majorBidi"/>
                  <w:b/>
                  <w:caps/>
                  <w:color w:val="4F81BD" w:themeColor="accent1"/>
                  <w:sz w:val="88"/>
                  <w:szCs w:val="88"/>
                </w:rPr>
                <w:t>SIFIR ATIK YÖNETİM PLANI</w:t>
              </w:r>
            </w:p>
          </w:sdtContent>
        </w:sdt>
      </w:sdtContent>
    </w:sdt>
    <w:p w:rsidR="00556F07" w:rsidRDefault="00556F07" w:rsidP="001F6967">
      <w:pPr>
        <w:ind w:left="-170" w:right="-17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1F6967" w:rsidRDefault="00C90D63" w:rsidP="001F6967">
      <w:pPr>
        <w:ind w:left="-170" w:right="-17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D3143F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YALVAÇ İLÇE MİLLİ EĞİTİM</w:t>
      </w:r>
      <w:r w:rsidR="001F6967" w:rsidRPr="00D3143F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MÜDÜRLÜĞÜ</w:t>
      </w:r>
    </w:p>
    <w:p w:rsidR="00556F07" w:rsidRDefault="00556F07" w:rsidP="001F6967">
      <w:pPr>
        <w:ind w:left="-170" w:right="-17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911789" w:rsidRDefault="00556F07" w:rsidP="00556F07">
      <w:pPr>
        <w:ind w:left="-170" w:right="-170"/>
        <w:jc w:val="center"/>
        <w:rPr>
          <w:b/>
          <w:bCs/>
          <w:sz w:val="80"/>
          <w:szCs w:val="72"/>
        </w:rPr>
      </w:pPr>
      <w:r>
        <w:rPr>
          <w:b/>
          <w:bCs/>
          <w:noProof/>
          <w:sz w:val="80"/>
          <w:szCs w:val="72"/>
          <w:lang w:eastAsia="tr-TR" w:bidi="ar-SA"/>
        </w:rPr>
        <w:drawing>
          <wp:inline distT="0" distB="0" distL="0" distR="0" wp14:anchorId="68030FBD" wp14:editId="587FB24E">
            <wp:extent cx="1670538" cy="160020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3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89" w:rsidRPr="00911789" w:rsidRDefault="00911789" w:rsidP="00911789">
      <w:pPr>
        <w:tabs>
          <w:tab w:val="left" w:pos="557"/>
        </w:tabs>
        <w:ind w:right="-170"/>
        <w:rPr>
          <w:b/>
          <w:bCs/>
          <w:sz w:val="40"/>
          <w:szCs w:val="40"/>
        </w:rPr>
      </w:pPr>
    </w:p>
    <w:p w:rsidR="002E7F42" w:rsidRPr="00556F07" w:rsidRDefault="00C90D63" w:rsidP="00911789">
      <w:pPr>
        <w:tabs>
          <w:tab w:val="left" w:pos="557"/>
        </w:tabs>
        <w:ind w:left="-170" w:right="-170"/>
        <w:jc w:val="center"/>
        <w:rPr>
          <w:rFonts w:ascii="Times New Roman" w:eastAsiaTheme="majorEastAsia" w:hAnsi="Times New Roman" w:cs="Times New Roman"/>
          <w:caps/>
          <w:color w:val="000000" w:themeColor="text1"/>
          <w:sz w:val="40"/>
          <w:szCs w:val="40"/>
          <w:lang w:eastAsia="tr-TR" w:bidi="ar-SA"/>
        </w:rPr>
        <w:sectPr w:rsidR="002E7F42" w:rsidRPr="00556F07" w:rsidSect="00C035C0">
          <w:headerReference w:type="default" r:id="rId13"/>
          <w:footerReference w:type="default" r:id="rId14"/>
          <w:pgSz w:w="11906" w:h="16838"/>
          <w:pgMar w:top="1134" w:right="1134" w:bottom="1134" w:left="1134" w:header="0" w:footer="0" w:gutter="0"/>
          <w:pgNumType w:start="0"/>
          <w:cols w:space="708"/>
          <w:formProt w:val="0"/>
          <w:titlePg/>
          <w:docGrid w:linePitch="299"/>
        </w:sectPr>
      </w:pPr>
      <w:r w:rsidRPr="00556F07">
        <w:rPr>
          <w:rFonts w:ascii="Times New Roman" w:eastAsiaTheme="majorEastAsia" w:hAnsi="Times New Roman" w:cs="Times New Roman"/>
          <w:caps/>
          <w:color w:val="000000" w:themeColor="text1"/>
          <w:sz w:val="40"/>
          <w:szCs w:val="40"/>
          <w:lang w:eastAsia="tr-TR" w:bidi="ar-SA"/>
        </w:rPr>
        <w:t>2020</w:t>
      </w:r>
    </w:p>
    <w:sdt>
      <w:sdtPr>
        <w:rPr>
          <w:rFonts w:ascii="Liberation Serif" w:eastAsia="Noto Sans CJK SC Regular" w:hAnsi="Liberation Serif" w:cs="FreeSans"/>
          <w:color w:val="auto"/>
          <w:sz w:val="22"/>
          <w:szCs w:val="24"/>
          <w:lang w:eastAsia="zh-CN" w:bidi="hi-IN"/>
        </w:rPr>
        <w:id w:val="2765283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259D1" w:rsidRPr="000857D9" w:rsidRDefault="003259D1">
          <w:pPr>
            <w:pStyle w:val="TBal"/>
            <w:rPr>
              <w:rFonts w:ascii="Times New Roman" w:hAnsi="Times New Roman" w:cs="Times New Roman"/>
              <w:b/>
              <w:sz w:val="52"/>
              <w:szCs w:val="52"/>
              <w:u w:val="single"/>
            </w:rPr>
          </w:pPr>
          <w:r w:rsidRPr="000857D9">
            <w:rPr>
              <w:rFonts w:ascii="Times New Roman" w:hAnsi="Times New Roman" w:cs="Times New Roman"/>
              <w:b/>
              <w:sz w:val="52"/>
              <w:szCs w:val="52"/>
              <w:u w:val="single"/>
            </w:rPr>
            <w:t>İÇİNDEKİLER</w:t>
          </w:r>
        </w:p>
        <w:p w:rsidR="003259D1" w:rsidRDefault="003259D1" w:rsidP="003259D1">
          <w:pPr>
            <w:rPr>
              <w:lang w:eastAsia="tr-TR" w:bidi="ar-SA"/>
            </w:rPr>
          </w:pPr>
        </w:p>
        <w:p w:rsidR="002205C0" w:rsidRDefault="002205C0" w:rsidP="003259D1">
          <w:pPr>
            <w:rPr>
              <w:lang w:eastAsia="tr-TR" w:bidi="ar-SA"/>
            </w:rPr>
          </w:pPr>
        </w:p>
        <w:p w:rsidR="002205C0" w:rsidRDefault="002205C0" w:rsidP="003259D1">
          <w:pPr>
            <w:rPr>
              <w:lang w:eastAsia="tr-TR" w:bidi="ar-SA"/>
            </w:rPr>
          </w:pPr>
        </w:p>
        <w:p w:rsidR="003667D6" w:rsidRPr="000857D9" w:rsidRDefault="00BC043E">
          <w:pPr>
            <w:pStyle w:val="T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lang w:eastAsia="tr-TR" w:bidi="ar-SA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"1-4" \h \z \u </w:instrText>
          </w:r>
          <w:r>
            <w:rPr>
              <w:b w:val="0"/>
            </w:rPr>
            <w:fldChar w:fldCharType="separate"/>
          </w:r>
          <w:hyperlink w:anchor="_Toc506279796" w:history="1">
            <w:r w:rsidR="003667D6" w:rsidRPr="000857D9">
              <w:rPr>
                <w:rStyle w:val="Kpr"/>
                <w:rFonts w:ascii="Times New Roman" w:eastAsiaTheme="majorEastAsia" w:hAnsi="Times New Roman" w:cs="Times New Roman"/>
                <w:noProof/>
                <w:sz w:val="24"/>
                <w:lang w:eastAsia="tr-TR"/>
              </w:rPr>
              <w:t>1. GENEL BİLGİLER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_Toc506279796 \h </w:instrTex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D054B">
              <w:rPr>
                <w:rFonts w:ascii="Times New Roman" w:hAnsi="Times New Roman" w:cs="Times New Roman"/>
                <w:noProof/>
                <w:webHidden/>
                <w:sz w:val="24"/>
              </w:rPr>
              <w:t>2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667D6" w:rsidRPr="000857D9" w:rsidRDefault="00F81F79">
          <w:pPr>
            <w:pStyle w:val="T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lang w:eastAsia="tr-TR" w:bidi="ar-SA"/>
            </w:rPr>
          </w:pPr>
          <w:hyperlink w:anchor="_Toc506279797" w:history="1">
            <w:r w:rsidR="003667D6" w:rsidRPr="000857D9">
              <w:rPr>
                <w:rStyle w:val="Kpr"/>
                <w:rFonts w:ascii="Times New Roman" w:eastAsiaTheme="majorEastAsia" w:hAnsi="Times New Roman" w:cs="Times New Roman"/>
                <w:noProof/>
                <w:sz w:val="24"/>
                <w:lang w:eastAsia="tr-TR"/>
              </w:rPr>
              <w:t>2. İDARİ BİLGİLER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_Toc506279797 \h </w:instrTex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D054B">
              <w:rPr>
                <w:rFonts w:ascii="Times New Roman" w:hAnsi="Times New Roman" w:cs="Times New Roman"/>
                <w:noProof/>
                <w:webHidden/>
                <w:sz w:val="24"/>
              </w:rPr>
              <w:t>2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667D6" w:rsidRPr="000857D9" w:rsidRDefault="00F81F79">
          <w:pPr>
            <w:pStyle w:val="T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lang w:eastAsia="tr-TR" w:bidi="ar-SA"/>
            </w:rPr>
          </w:pPr>
          <w:hyperlink w:anchor="_Toc506279798" w:history="1">
            <w:r w:rsidR="003667D6" w:rsidRPr="000857D9">
              <w:rPr>
                <w:rStyle w:val="Kpr"/>
                <w:rFonts w:ascii="Times New Roman" w:eastAsiaTheme="majorEastAsia" w:hAnsi="Times New Roman" w:cs="Times New Roman"/>
                <w:noProof/>
                <w:sz w:val="24"/>
                <w:lang w:eastAsia="tr-TR"/>
              </w:rPr>
              <w:t>3. ATIK YÖNETİMİ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_Toc506279798 \h </w:instrTex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D054B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667D6" w:rsidRPr="000857D9" w:rsidRDefault="00F81F79">
          <w:pPr>
            <w:pStyle w:val="T2"/>
            <w:tabs>
              <w:tab w:val="left" w:pos="1540"/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noProof/>
              <w:sz w:val="24"/>
              <w:lang w:eastAsia="tr-TR" w:bidi="ar-SA"/>
            </w:rPr>
          </w:pPr>
          <w:hyperlink w:anchor="_Toc506279799" w:history="1">
            <w:r w:rsidR="003667D6" w:rsidRPr="000857D9">
              <w:rPr>
                <w:rStyle w:val="Kpr"/>
                <w:rFonts w:ascii="Times New Roman" w:hAnsi="Times New Roman" w:cs="Times New Roman"/>
                <w:noProof/>
                <w:sz w:val="24"/>
                <w:lang w:eastAsia="tr-TR"/>
              </w:rPr>
              <w:t>3.1.</w:t>
            </w:r>
            <w:r w:rsidR="003667D6" w:rsidRPr="000857D9">
              <w:rPr>
                <w:rFonts w:ascii="Times New Roman" w:eastAsiaTheme="minorEastAsia" w:hAnsi="Times New Roman" w:cs="Times New Roman"/>
                <w:i w:val="0"/>
                <w:noProof/>
                <w:sz w:val="24"/>
                <w:lang w:eastAsia="tr-TR" w:bidi="ar-SA"/>
              </w:rPr>
              <w:tab/>
            </w:r>
            <w:r w:rsidR="003667D6" w:rsidRPr="000857D9">
              <w:rPr>
                <w:rStyle w:val="Kpr"/>
                <w:rFonts w:ascii="Times New Roman" w:hAnsi="Times New Roman" w:cs="Times New Roman"/>
                <w:noProof/>
                <w:sz w:val="24"/>
                <w:lang w:eastAsia="tr-TR"/>
              </w:rPr>
              <w:t>Atık Önleme ve Minimizasyon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_Toc506279799 \h </w:instrTex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D054B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667D6" w:rsidRPr="000857D9" w:rsidRDefault="00F81F79">
          <w:pPr>
            <w:pStyle w:val="T2"/>
            <w:tabs>
              <w:tab w:val="left" w:pos="1540"/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noProof/>
              <w:sz w:val="24"/>
              <w:lang w:eastAsia="tr-TR" w:bidi="ar-SA"/>
            </w:rPr>
          </w:pPr>
          <w:hyperlink w:anchor="_Toc506279800" w:history="1">
            <w:r w:rsidR="003667D6" w:rsidRPr="000857D9">
              <w:rPr>
                <w:rStyle w:val="Kpr"/>
                <w:rFonts w:ascii="Times New Roman" w:hAnsi="Times New Roman" w:cs="Times New Roman"/>
                <w:noProof/>
                <w:sz w:val="24"/>
                <w:lang w:eastAsia="tr-TR"/>
              </w:rPr>
              <w:t xml:space="preserve">3.2. </w:t>
            </w:r>
            <w:r w:rsidR="003667D6" w:rsidRPr="000857D9">
              <w:rPr>
                <w:rFonts w:ascii="Times New Roman" w:eastAsiaTheme="minorEastAsia" w:hAnsi="Times New Roman" w:cs="Times New Roman"/>
                <w:i w:val="0"/>
                <w:noProof/>
                <w:sz w:val="24"/>
                <w:lang w:eastAsia="tr-TR" w:bidi="ar-SA"/>
              </w:rPr>
              <w:tab/>
            </w:r>
            <w:r w:rsidR="003667D6" w:rsidRPr="000857D9">
              <w:rPr>
                <w:rStyle w:val="Kpr"/>
                <w:rFonts w:ascii="Times New Roman" w:hAnsi="Times New Roman" w:cs="Times New Roman"/>
                <w:noProof/>
                <w:sz w:val="24"/>
                <w:lang w:eastAsia="tr-TR"/>
              </w:rPr>
              <w:t>Atıkların Kaynağında Ayrı Biriktirilmesi ve Toplanması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_Toc506279800 \h </w:instrTex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D054B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667D6" w:rsidRPr="000857D9" w:rsidRDefault="00F81F79">
          <w:pPr>
            <w:pStyle w:val="T2"/>
            <w:tabs>
              <w:tab w:val="left" w:pos="1540"/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noProof/>
              <w:sz w:val="24"/>
              <w:lang w:eastAsia="tr-TR" w:bidi="ar-SA"/>
            </w:rPr>
          </w:pPr>
          <w:hyperlink w:anchor="_Toc506279801" w:history="1">
            <w:r w:rsidR="003667D6" w:rsidRPr="000857D9">
              <w:rPr>
                <w:rStyle w:val="Kpr"/>
                <w:rFonts w:ascii="Times New Roman" w:hAnsi="Times New Roman" w:cs="Times New Roman"/>
                <w:noProof/>
                <w:sz w:val="24"/>
                <w:lang w:eastAsia="tr-TR"/>
              </w:rPr>
              <w:t>3.3.</w:t>
            </w:r>
            <w:r w:rsidR="003667D6" w:rsidRPr="000857D9">
              <w:rPr>
                <w:rFonts w:ascii="Times New Roman" w:eastAsiaTheme="minorEastAsia" w:hAnsi="Times New Roman" w:cs="Times New Roman"/>
                <w:i w:val="0"/>
                <w:noProof/>
                <w:sz w:val="24"/>
                <w:lang w:eastAsia="tr-TR" w:bidi="ar-SA"/>
              </w:rPr>
              <w:tab/>
            </w:r>
            <w:r w:rsidR="003667D6" w:rsidRPr="000857D9">
              <w:rPr>
                <w:rStyle w:val="Kpr"/>
                <w:rFonts w:ascii="Times New Roman" w:hAnsi="Times New Roman" w:cs="Times New Roman"/>
                <w:noProof/>
                <w:sz w:val="24"/>
                <w:lang w:eastAsia="tr-TR"/>
              </w:rPr>
              <w:t>Atıkların Bina İçinden Geçici Depolama Alanına Taşınması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_Toc506279801 \h </w:instrTex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D054B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667D6" w:rsidRPr="000857D9" w:rsidRDefault="00F81F79">
          <w:pPr>
            <w:pStyle w:val="T2"/>
            <w:tabs>
              <w:tab w:val="left" w:pos="1540"/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noProof/>
              <w:sz w:val="24"/>
              <w:lang w:eastAsia="tr-TR" w:bidi="ar-SA"/>
            </w:rPr>
          </w:pPr>
          <w:hyperlink w:anchor="_Toc506279802" w:history="1">
            <w:r w:rsidR="003667D6" w:rsidRPr="000857D9">
              <w:rPr>
                <w:rStyle w:val="Kpr"/>
                <w:rFonts w:ascii="Times New Roman" w:hAnsi="Times New Roman" w:cs="Times New Roman"/>
                <w:noProof/>
                <w:sz w:val="24"/>
                <w:lang w:eastAsia="tr-TR"/>
              </w:rPr>
              <w:t xml:space="preserve">3.4. </w:t>
            </w:r>
            <w:r w:rsidR="003667D6" w:rsidRPr="000857D9">
              <w:rPr>
                <w:rFonts w:ascii="Times New Roman" w:eastAsiaTheme="minorEastAsia" w:hAnsi="Times New Roman" w:cs="Times New Roman"/>
                <w:i w:val="0"/>
                <w:noProof/>
                <w:sz w:val="24"/>
                <w:lang w:eastAsia="tr-TR" w:bidi="ar-SA"/>
              </w:rPr>
              <w:tab/>
            </w:r>
            <w:r w:rsidR="003667D6" w:rsidRPr="000857D9">
              <w:rPr>
                <w:rStyle w:val="Kpr"/>
                <w:rFonts w:ascii="Times New Roman" w:hAnsi="Times New Roman" w:cs="Times New Roman"/>
                <w:noProof/>
                <w:sz w:val="24"/>
                <w:lang w:eastAsia="tr-TR"/>
              </w:rPr>
              <w:t>Atık Toplama, Biriktirme ve Taşıma Ekipmanlarının/Malzemelerinin Bulunduğu Yerler ve Özellikleri ile Toplama Programı ve Taşıma Güzergâhı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_Toc506279802 \h </w:instrTex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D054B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667D6" w:rsidRPr="000857D9" w:rsidRDefault="00F81F79">
          <w:pPr>
            <w:pStyle w:val="T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noProof/>
              <w:sz w:val="24"/>
              <w:lang w:eastAsia="tr-TR" w:bidi="ar-SA"/>
            </w:rPr>
          </w:pPr>
          <w:hyperlink w:anchor="_Toc506279803" w:history="1">
            <w:r w:rsidR="003667D6" w:rsidRPr="000857D9">
              <w:rPr>
                <w:rStyle w:val="Kpr"/>
                <w:rFonts w:ascii="Times New Roman" w:hAnsi="Times New Roman" w:cs="Times New Roman"/>
                <w:noProof/>
                <w:sz w:val="24"/>
                <w:lang w:eastAsia="tr-TR"/>
              </w:rPr>
              <w:t>3.5. Atık Geçici Depolama Alanı Yeri, Özellikleri ve Depolanacak Atık Kodları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_Toc506279803 \h </w:instrTex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D054B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667D6" w:rsidRPr="000857D9" w:rsidRDefault="00F81F79">
          <w:pPr>
            <w:pStyle w:val="T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noProof/>
              <w:sz w:val="24"/>
              <w:lang w:eastAsia="tr-TR" w:bidi="ar-SA"/>
            </w:rPr>
          </w:pPr>
          <w:hyperlink w:anchor="_Toc506279804" w:history="1">
            <w:r w:rsidR="003667D6" w:rsidRPr="000857D9">
              <w:rPr>
                <w:rStyle w:val="Kpr"/>
                <w:rFonts w:ascii="Times New Roman" w:hAnsi="Times New Roman" w:cs="Times New Roman"/>
                <w:noProof/>
                <w:sz w:val="24"/>
                <w:lang w:eastAsia="tr-TR"/>
              </w:rPr>
              <w:t>3.6. Atık Toplama, Taşıma Ekipmanlarının ve Araçlarının Temizliği ve Dezenfeksiyonu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_Toc506279804 \h </w:instrTex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D054B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667D6" w:rsidRPr="000857D9" w:rsidRDefault="00F81F79">
          <w:pPr>
            <w:pStyle w:val="T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noProof/>
              <w:sz w:val="24"/>
              <w:lang w:eastAsia="tr-TR" w:bidi="ar-SA"/>
            </w:rPr>
          </w:pPr>
          <w:hyperlink w:anchor="_Toc506279805" w:history="1">
            <w:r w:rsidR="003667D6" w:rsidRPr="000857D9">
              <w:rPr>
                <w:rStyle w:val="Kpr"/>
                <w:rFonts w:ascii="Times New Roman" w:hAnsi="Times New Roman" w:cs="Times New Roman"/>
                <w:noProof/>
                <w:sz w:val="24"/>
                <w:lang w:eastAsia="tr-TR"/>
              </w:rPr>
              <w:t>3.7. Kaza Anında Alınacak Önlemler ve Yapılacak İşlemler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_Toc506279805 \h </w:instrTex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D054B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667D6" w:rsidRPr="000857D9" w:rsidRDefault="00F81F79">
          <w:pPr>
            <w:pStyle w:val="T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noProof/>
              <w:sz w:val="24"/>
              <w:lang w:eastAsia="tr-TR" w:bidi="ar-SA"/>
            </w:rPr>
          </w:pPr>
          <w:hyperlink w:anchor="_Toc506279806" w:history="1">
            <w:r w:rsidR="003667D6" w:rsidRPr="000857D9">
              <w:rPr>
                <w:rStyle w:val="Kpr"/>
                <w:rFonts w:ascii="Times New Roman" w:hAnsi="Times New Roman" w:cs="Times New Roman"/>
                <w:noProof/>
                <w:sz w:val="24"/>
                <w:lang w:eastAsia="tr-TR"/>
              </w:rPr>
              <w:t>3.8. Kaynağında Ayrı Toplanan Atıkların Değerlendirilmesi Konusunda Yapılan Çalışmalar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_Toc506279806 \h </w:instrTex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D054B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667D6" w:rsidRPr="000857D9" w:rsidRDefault="00F81F79">
          <w:pPr>
            <w:pStyle w:val="T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noProof/>
              <w:sz w:val="24"/>
              <w:lang w:eastAsia="tr-TR" w:bidi="ar-SA"/>
            </w:rPr>
          </w:pPr>
          <w:hyperlink w:anchor="_Toc506279807" w:history="1">
            <w:r w:rsidR="003667D6" w:rsidRPr="000857D9">
              <w:rPr>
                <w:rStyle w:val="Kpr"/>
                <w:rFonts w:ascii="Times New Roman" w:hAnsi="Times New Roman" w:cs="Times New Roman"/>
                <w:noProof/>
                <w:sz w:val="24"/>
                <w:lang w:eastAsia="tr-TR"/>
              </w:rPr>
              <w:t>3.9. Atıkların Toplanmasında, Taşınmasında ve Geçici Depolanmasında Görevlendirilen Personel Bilgileri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_Toc506279807 \h </w:instrTex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D054B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667D6" w:rsidRPr="000857D9" w:rsidRDefault="00F81F79">
          <w:pPr>
            <w:pStyle w:val="T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noProof/>
              <w:sz w:val="24"/>
              <w:lang w:eastAsia="tr-TR" w:bidi="ar-SA"/>
            </w:rPr>
          </w:pPr>
          <w:hyperlink w:anchor="_Toc506279808" w:history="1">
            <w:r w:rsidR="003667D6" w:rsidRPr="000857D9">
              <w:rPr>
                <w:rStyle w:val="Kpr"/>
                <w:rFonts w:ascii="Times New Roman" w:hAnsi="Times New Roman" w:cs="Times New Roman"/>
                <w:noProof/>
                <w:sz w:val="24"/>
                <w:lang w:eastAsia="tr-TR"/>
              </w:rPr>
              <w:t>3.10. Atıkların Beyanından Sorumlu Personel Bilgileri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_Toc506279808 \h </w:instrTex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D054B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667D6" w:rsidRPr="000857D9" w:rsidRDefault="00F81F79">
          <w:pPr>
            <w:pStyle w:val="T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noProof/>
              <w:sz w:val="24"/>
              <w:lang w:eastAsia="tr-TR" w:bidi="ar-SA"/>
            </w:rPr>
          </w:pPr>
          <w:hyperlink w:anchor="_Toc506279809" w:history="1">
            <w:r w:rsidR="003667D6" w:rsidRPr="000857D9">
              <w:rPr>
                <w:rStyle w:val="Kpr"/>
                <w:rFonts w:ascii="Times New Roman" w:hAnsi="Times New Roman" w:cs="Times New Roman"/>
                <w:noProof/>
                <w:sz w:val="24"/>
                <w:lang w:eastAsia="tr-TR"/>
              </w:rPr>
              <w:t>3.11. Atıkların Teslim Edildiği Tesis Bilgileri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_Toc506279809 \h </w:instrTex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D054B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667D6" w:rsidRPr="000857D9" w:rsidRDefault="00F81F79">
          <w:pPr>
            <w:pStyle w:val="T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lang w:eastAsia="tr-TR" w:bidi="ar-SA"/>
            </w:rPr>
          </w:pPr>
          <w:hyperlink w:anchor="_Toc506279810" w:history="1">
            <w:r w:rsidR="003667D6" w:rsidRPr="000857D9">
              <w:rPr>
                <w:rStyle w:val="Kpr"/>
                <w:rFonts w:ascii="Times New Roman" w:eastAsiaTheme="majorEastAsia" w:hAnsi="Times New Roman" w:cs="Times New Roman"/>
                <w:noProof/>
                <w:sz w:val="24"/>
                <w:lang w:eastAsia="tr-TR"/>
              </w:rPr>
              <w:t>4. EĞİTİM VE BİLGİLENDİRME FAALİYETLERİ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_Toc506279810 \h </w:instrTex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D054B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667D6" w:rsidRDefault="00F81F79">
          <w:pPr>
            <w:pStyle w:val="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tr-TR" w:bidi="ar-SA"/>
            </w:rPr>
          </w:pPr>
          <w:hyperlink w:anchor="_Toc506279811" w:history="1">
            <w:r w:rsidR="003667D6" w:rsidRPr="000857D9">
              <w:rPr>
                <w:rStyle w:val="Kpr"/>
                <w:rFonts w:ascii="Times New Roman" w:eastAsiaTheme="majorEastAsia" w:hAnsi="Times New Roman" w:cs="Times New Roman"/>
                <w:noProof/>
                <w:sz w:val="24"/>
                <w:lang w:eastAsia="tr-TR"/>
              </w:rPr>
              <w:t>5. KAYIT TUTMA VE RAPORLAMA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_Toc506279811 \h </w:instrTex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D054B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="003667D6" w:rsidRPr="000857D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259D1" w:rsidRDefault="00BC043E" w:rsidP="002205C0">
          <w:r>
            <w:rPr>
              <w:rFonts w:cs="Mangal"/>
              <w:b/>
            </w:rPr>
            <w:fldChar w:fldCharType="end"/>
          </w:r>
        </w:p>
      </w:sdtContent>
    </w:sdt>
    <w:p w:rsidR="00525AA1" w:rsidRDefault="00525AA1"/>
    <w:p w:rsidR="00BE0A41" w:rsidRDefault="00BE0A41"/>
    <w:p w:rsidR="00BE0A41" w:rsidRDefault="00BE0A41"/>
    <w:p w:rsidR="00BE0A41" w:rsidRDefault="00BE0A41"/>
    <w:p w:rsidR="00BE0A41" w:rsidRDefault="00BE0A41"/>
    <w:p w:rsidR="00525AA1" w:rsidRDefault="00525AA1"/>
    <w:p w:rsidR="00BE0A41" w:rsidRDefault="00BE0A41"/>
    <w:p w:rsidR="00BE0A41" w:rsidRDefault="00BE0A41"/>
    <w:p w:rsidR="00525AA1" w:rsidRDefault="00525AA1"/>
    <w:p w:rsidR="002E7F42" w:rsidRDefault="002E7F42">
      <w:pPr>
        <w:sectPr w:rsidR="002E7F42" w:rsidSect="002E7F42">
          <w:pgSz w:w="11906" w:h="16838"/>
          <w:pgMar w:top="1134" w:right="1134" w:bottom="1134" w:left="1134" w:header="0" w:footer="0" w:gutter="0"/>
          <w:cols w:space="708"/>
          <w:formProt w:val="0"/>
          <w:docGrid w:linePitch="299"/>
        </w:sectPr>
      </w:pPr>
    </w:p>
    <w:p w:rsidR="00525AA1" w:rsidRPr="002B6D2C" w:rsidRDefault="00774DDB" w:rsidP="003C4B17">
      <w:pPr>
        <w:pStyle w:val="Balk1"/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</w:pPr>
      <w:bookmarkStart w:id="0" w:name="_Toc505159069"/>
      <w:bookmarkStart w:id="1" w:name="_Toc505159091"/>
      <w:bookmarkStart w:id="2" w:name="_Toc506279796"/>
      <w:r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lastRenderedPageBreak/>
        <w:t>1. G</w:t>
      </w:r>
      <w:r w:rsidR="003C4B17"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t>ENEL BİLGİLER</w:t>
      </w:r>
      <w:bookmarkEnd w:id="0"/>
      <w:bookmarkEnd w:id="1"/>
      <w:bookmarkEnd w:id="2"/>
    </w:p>
    <w:tbl>
      <w:tblPr>
        <w:tblpPr w:leftFromText="141" w:rightFromText="141" w:vertAnchor="text" w:horzAnchor="margin" w:tblpX="-219" w:tblpY="329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left w:w="65" w:type="dxa"/>
          <w:bottom w:w="6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1584"/>
        <w:gridCol w:w="1989"/>
        <w:gridCol w:w="1772"/>
        <w:gridCol w:w="2448"/>
      </w:tblGrid>
      <w:tr w:rsidR="00D15D4D" w:rsidTr="001F6967">
        <w:trPr>
          <w:trHeight w:val="536"/>
        </w:trPr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D15D4D" w:rsidRPr="00A73892" w:rsidRDefault="00D15D4D" w:rsidP="001F6967">
            <w:pPr>
              <w:pStyle w:val="GvdeMetni"/>
              <w:rPr>
                <w:rFonts w:ascii="Times New Roman" w:hAnsi="Times New Roman" w:cs="Times New Roman"/>
                <w:sz w:val="24"/>
              </w:rPr>
            </w:pPr>
            <w:r w:rsidRPr="00A73892">
              <w:rPr>
                <w:rFonts w:ascii="Times New Roman" w:hAnsi="Times New Roman" w:cs="Times New Roman"/>
                <w:sz w:val="24"/>
              </w:rPr>
              <w:t>Kurum/Kuruluşun</w:t>
            </w:r>
          </w:p>
        </w:tc>
      </w:tr>
      <w:tr w:rsidR="001F6967" w:rsidTr="001F6967">
        <w:trPr>
          <w:trHeight w:val="484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65" w:type="dxa"/>
            </w:tcMar>
            <w:vAlign w:val="center"/>
          </w:tcPr>
          <w:p w:rsidR="00D15D4D" w:rsidRPr="00A73892" w:rsidRDefault="00D15D4D" w:rsidP="00C63E87">
            <w:pPr>
              <w:pStyle w:val="GvdeMetni"/>
              <w:rPr>
                <w:rFonts w:ascii="Times New Roman" w:hAnsi="Times New Roman" w:cs="Times New Roman"/>
                <w:color w:val="000000" w:themeColor="text1"/>
              </w:rPr>
            </w:pPr>
            <w:r w:rsidRPr="00A73892">
              <w:rPr>
                <w:rFonts w:ascii="Times New Roman" w:hAnsi="Times New Roman" w:cs="Times New Roman"/>
                <w:color w:val="000000" w:themeColor="text1"/>
              </w:rPr>
              <w:t>Adı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C63E87" w:rsidRDefault="00C63E87" w:rsidP="00C63E87">
            <w:pPr>
              <w:pStyle w:val="GvdeMetni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1EC2" w:rsidRDefault="00D15D4D" w:rsidP="00C63E87">
            <w:pPr>
              <w:pStyle w:val="GvdeMetni"/>
              <w:rPr>
                <w:rFonts w:ascii="Times New Roman" w:hAnsi="Times New Roman" w:cs="Times New Roman"/>
                <w:color w:val="000000" w:themeColor="text1"/>
              </w:rPr>
            </w:pPr>
            <w:r w:rsidRPr="00A73892">
              <w:rPr>
                <w:rFonts w:ascii="Times New Roman" w:hAnsi="Times New Roman" w:cs="Times New Roman"/>
                <w:color w:val="000000" w:themeColor="text1"/>
              </w:rPr>
              <w:t>Personel/</w:t>
            </w:r>
          </w:p>
          <w:p w:rsidR="00D15D4D" w:rsidRPr="00A73892" w:rsidRDefault="00D15D4D" w:rsidP="00C63E87">
            <w:pPr>
              <w:pStyle w:val="GvdeMetni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:rsidR="00D15D4D" w:rsidRPr="00A73892" w:rsidRDefault="00D15D4D" w:rsidP="00C63E87">
            <w:pPr>
              <w:pStyle w:val="GvdeMetni"/>
              <w:rPr>
                <w:rFonts w:ascii="Times New Roman" w:hAnsi="Times New Roman" w:cs="Times New Roman"/>
                <w:color w:val="000000" w:themeColor="text1"/>
              </w:rPr>
            </w:pPr>
            <w:r w:rsidRPr="00A73892">
              <w:rPr>
                <w:rFonts w:ascii="Times New Roman" w:hAnsi="Times New Roman" w:cs="Times New Roman"/>
                <w:color w:val="000000" w:themeColor="text1"/>
              </w:rPr>
              <w:t>Adresi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:rsidR="00D15D4D" w:rsidRPr="00A73892" w:rsidRDefault="00D15D4D" w:rsidP="00C63E87">
            <w:pPr>
              <w:pStyle w:val="GvdeMetni"/>
              <w:rPr>
                <w:rFonts w:ascii="Times New Roman" w:hAnsi="Times New Roman" w:cs="Times New Roman"/>
                <w:color w:val="000000" w:themeColor="text1"/>
              </w:rPr>
            </w:pPr>
            <w:r w:rsidRPr="00A73892">
              <w:rPr>
                <w:rFonts w:ascii="Times New Roman" w:hAnsi="Times New Roman" w:cs="Times New Roman"/>
                <w:color w:val="000000" w:themeColor="text1"/>
              </w:rPr>
              <w:t>Telefon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15D4D" w:rsidRPr="00A73892" w:rsidRDefault="00D15D4D" w:rsidP="00C63E87">
            <w:pPr>
              <w:pStyle w:val="GvdeMetni"/>
              <w:rPr>
                <w:rFonts w:ascii="Times New Roman" w:hAnsi="Times New Roman" w:cs="Times New Roman"/>
                <w:color w:val="000000" w:themeColor="text1"/>
              </w:rPr>
            </w:pPr>
            <w:r w:rsidRPr="00A73892">
              <w:rPr>
                <w:rFonts w:ascii="Times New Roman" w:hAnsi="Times New Roman" w:cs="Times New Roman"/>
                <w:color w:val="000000" w:themeColor="text1"/>
              </w:rPr>
              <w:t>Mail</w:t>
            </w:r>
          </w:p>
        </w:tc>
      </w:tr>
      <w:tr w:rsidR="008A1EC2" w:rsidTr="001F6967">
        <w:trPr>
          <w:trHeight w:val="3018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1F6967" w:rsidRPr="001F6967" w:rsidRDefault="000B4727" w:rsidP="001F6967">
            <w:pPr>
              <w:ind w:left="-170" w:right="-170"/>
              <w:jc w:val="center"/>
              <w:rPr>
                <w:b/>
                <w:bCs/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YALVAÇ İLÇE MİLLİ EĞİTİM </w:t>
            </w:r>
            <w:r w:rsidR="001F6967" w:rsidRPr="001F6967">
              <w:rPr>
                <w:color w:val="000000" w:themeColor="text1"/>
                <w:szCs w:val="22"/>
              </w:rPr>
              <w:t>MÜDÜRLÜĞÜ</w:t>
            </w:r>
          </w:p>
          <w:p w:rsidR="00D15D4D" w:rsidRPr="001F6967" w:rsidRDefault="00D15D4D" w:rsidP="001F6967">
            <w:pPr>
              <w:pStyle w:val="TabellenInhalt"/>
              <w:jc w:val="left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15D" w:rsidRDefault="00C4015D" w:rsidP="001F6967">
            <w:pPr>
              <w:pStyle w:val="TabellenInhalt"/>
              <w:rPr>
                <w:sz w:val="22"/>
                <w:szCs w:val="22"/>
              </w:rPr>
            </w:pPr>
          </w:p>
          <w:p w:rsidR="00C4015D" w:rsidRDefault="00C4015D" w:rsidP="001F6967">
            <w:pPr>
              <w:pStyle w:val="TabellenInhalt"/>
              <w:rPr>
                <w:sz w:val="22"/>
                <w:szCs w:val="22"/>
              </w:rPr>
            </w:pPr>
          </w:p>
          <w:p w:rsidR="008A1EC2" w:rsidRDefault="008A1EC2" w:rsidP="001F6967">
            <w:pPr>
              <w:pStyle w:val="TabellenInhalt"/>
              <w:rPr>
                <w:sz w:val="22"/>
                <w:szCs w:val="22"/>
              </w:rPr>
            </w:pPr>
            <w:proofErr w:type="gramStart"/>
            <w:r w:rsidRPr="001F6967">
              <w:rPr>
                <w:sz w:val="22"/>
                <w:szCs w:val="22"/>
              </w:rPr>
              <w:t>PERSONEL :</w:t>
            </w:r>
            <w:r w:rsidR="00C4015D" w:rsidRPr="00C4015D">
              <w:rPr>
                <w:b/>
                <w:sz w:val="22"/>
                <w:szCs w:val="22"/>
              </w:rPr>
              <w:t>34</w:t>
            </w:r>
            <w:proofErr w:type="gramEnd"/>
          </w:p>
          <w:p w:rsidR="000B4727" w:rsidRDefault="000B4727" w:rsidP="001F6967">
            <w:pPr>
              <w:pStyle w:val="TabellenInhalt"/>
              <w:rPr>
                <w:sz w:val="22"/>
                <w:szCs w:val="22"/>
              </w:rPr>
            </w:pPr>
          </w:p>
          <w:p w:rsidR="000B4727" w:rsidRPr="000B4727" w:rsidRDefault="000B4727" w:rsidP="001F6967">
            <w:pPr>
              <w:pStyle w:val="TabellenInha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8A1EC2" w:rsidRPr="001F6967" w:rsidRDefault="008A1EC2" w:rsidP="001F6967">
            <w:pPr>
              <w:pStyle w:val="TabellenInhalt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1EC2" w:rsidRPr="001F6967" w:rsidRDefault="000B4727" w:rsidP="000B4727">
            <w:pPr>
              <w:pStyle w:val="TabellenInha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Abacılar Mah. Kuşku İniş Cad. Bakı Sok. </w:t>
            </w:r>
            <w:proofErr w:type="gramStart"/>
            <w:r>
              <w:rPr>
                <w:sz w:val="22"/>
                <w:szCs w:val="22"/>
              </w:rPr>
              <w:t>No :2</w:t>
            </w:r>
            <w:proofErr w:type="gramEnd"/>
            <w:r>
              <w:rPr>
                <w:sz w:val="22"/>
                <w:szCs w:val="22"/>
              </w:rPr>
              <w:t>/A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15D4D" w:rsidRPr="001F6967" w:rsidRDefault="000B4727" w:rsidP="001F6967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0246 441 24 33 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D4D" w:rsidRDefault="000B4727" w:rsidP="001F6967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yalvaç.meb.gov.tr</w:t>
            </w:r>
          </w:p>
          <w:p w:rsidR="000B4727" w:rsidRPr="001F6967" w:rsidRDefault="000B4727" w:rsidP="001F6967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156242@meb.k.tr</w:t>
            </w:r>
          </w:p>
        </w:tc>
      </w:tr>
    </w:tbl>
    <w:p w:rsidR="00C34DA5" w:rsidRDefault="00C34DA5" w:rsidP="00C34DA5">
      <w:pPr>
        <w:pStyle w:val="GvdeMetni"/>
      </w:pPr>
    </w:p>
    <w:p w:rsidR="00525AA1" w:rsidRDefault="00525AA1"/>
    <w:p w:rsidR="00525AA1" w:rsidRDefault="00525AA1"/>
    <w:p w:rsidR="00D15D4D" w:rsidRDefault="00D15D4D"/>
    <w:p w:rsidR="00D15D4D" w:rsidRPr="002B6D2C" w:rsidRDefault="00D15D4D" w:rsidP="00D15D4D">
      <w:pPr>
        <w:pStyle w:val="Balk1"/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</w:pPr>
      <w:bookmarkStart w:id="3" w:name="_Toc505159070"/>
      <w:bookmarkStart w:id="4" w:name="_Toc505159092"/>
      <w:bookmarkStart w:id="5" w:name="_Toc506279797"/>
      <w:r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t xml:space="preserve">2. </w:t>
      </w:r>
      <w:r w:rsidR="003C4B17"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t>İDARİ BİLGİLER</w:t>
      </w:r>
      <w:bookmarkEnd w:id="3"/>
      <w:bookmarkEnd w:id="4"/>
      <w:bookmarkEnd w:id="5"/>
    </w:p>
    <w:p w:rsidR="00D15D4D" w:rsidRDefault="00D15D4D"/>
    <w:tbl>
      <w:tblPr>
        <w:tblpPr w:leftFromText="141" w:rightFromText="141" w:vertAnchor="text" w:horzAnchor="margin" w:tblpXSpec="center" w:tblpY="4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left w:w="65" w:type="dxa"/>
          <w:bottom w:w="6" w:type="dxa"/>
          <w:right w:w="70" w:type="dxa"/>
        </w:tblCellMar>
        <w:tblLook w:val="04A0" w:firstRow="1" w:lastRow="0" w:firstColumn="1" w:lastColumn="0" w:noHBand="0" w:noVBand="1"/>
      </w:tblPr>
      <w:tblGrid>
        <w:gridCol w:w="3209"/>
        <w:gridCol w:w="2024"/>
        <w:gridCol w:w="2153"/>
        <w:gridCol w:w="2469"/>
      </w:tblGrid>
      <w:tr w:rsidR="00D15D4D" w:rsidRPr="00644A8E" w:rsidTr="00CA75AD">
        <w:trPr>
          <w:trHeight w:val="844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D15D4D" w:rsidRPr="00644A8E" w:rsidRDefault="00D15D4D" w:rsidP="00D15D4D">
            <w:pPr>
              <w:pStyle w:val="GvdeMetni"/>
              <w:rPr>
                <w:rFonts w:ascii="Times New Roman" w:hAnsi="Times New Roman" w:cs="Times New Roman"/>
                <w:sz w:val="24"/>
              </w:rPr>
            </w:pPr>
            <w:r w:rsidRPr="00644A8E">
              <w:rPr>
                <w:rFonts w:ascii="Times New Roman" w:hAnsi="Times New Roman" w:cs="Times New Roman"/>
                <w:sz w:val="24"/>
              </w:rPr>
              <w:t>Sıfır Atık Yönetim Planından sorumlu olan kişinin temas bilgileri</w:t>
            </w:r>
          </w:p>
        </w:tc>
      </w:tr>
      <w:tr w:rsidR="00D15D4D" w:rsidTr="000B4727">
        <w:trPr>
          <w:trHeight w:val="455"/>
        </w:trPr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tcMar>
              <w:left w:w="65" w:type="dxa"/>
            </w:tcMar>
            <w:vAlign w:val="center"/>
          </w:tcPr>
          <w:p w:rsidR="00D15D4D" w:rsidRPr="00644A8E" w:rsidRDefault="00D15D4D" w:rsidP="00D15D4D">
            <w:pPr>
              <w:pStyle w:val="GvdeMetni"/>
              <w:rPr>
                <w:rFonts w:ascii="Times New Roman" w:hAnsi="Times New Roman" w:cs="Times New Roman"/>
                <w:color w:val="000000" w:themeColor="text1"/>
              </w:rPr>
            </w:pPr>
            <w:r w:rsidRPr="00644A8E">
              <w:rPr>
                <w:rFonts w:ascii="Times New Roman" w:hAnsi="Times New Roman" w:cs="Times New Roman"/>
                <w:color w:val="000000" w:themeColor="text1"/>
              </w:rPr>
              <w:t>Adı ve Soyadı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15D4D" w:rsidRPr="00644A8E" w:rsidRDefault="00D15D4D" w:rsidP="00D15D4D">
            <w:pPr>
              <w:pStyle w:val="GvdeMetni"/>
              <w:rPr>
                <w:rFonts w:ascii="Times New Roman" w:hAnsi="Times New Roman" w:cs="Times New Roman"/>
                <w:color w:val="000000" w:themeColor="text1"/>
              </w:rPr>
            </w:pPr>
            <w:r w:rsidRPr="00644A8E">
              <w:rPr>
                <w:rFonts w:ascii="Times New Roman" w:hAnsi="Times New Roman" w:cs="Times New Roman"/>
                <w:color w:val="000000" w:themeColor="text1"/>
              </w:rPr>
              <w:t>Birimi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:rsidR="00D15D4D" w:rsidRPr="00644A8E" w:rsidRDefault="00D15D4D" w:rsidP="00D15D4D">
            <w:pPr>
              <w:pStyle w:val="GvdeMetni"/>
              <w:rPr>
                <w:rFonts w:ascii="Times New Roman" w:hAnsi="Times New Roman" w:cs="Times New Roman"/>
                <w:color w:val="000000" w:themeColor="text1"/>
              </w:rPr>
            </w:pPr>
            <w:r w:rsidRPr="00644A8E">
              <w:rPr>
                <w:rFonts w:ascii="Times New Roman" w:hAnsi="Times New Roman" w:cs="Times New Roman"/>
                <w:color w:val="000000" w:themeColor="text1"/>
              </w:rPr>
              <w:t>Telefon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15D4D" w:rsidRPr="00644A8E" w:rsidRDefault="00D15D4D" w:rsidP="00D15D4D">
            <w:pPr>
              <w:pStyle w:val="GvdeMetni"/>
              <w:rPr>
                <w:rFonts w:ascii="Times New Roman" w:hAnsi="Times New Roman" w:cs="Times New Roman"/>
                <w:color w:val="000000" w:themeColor="text1"/>
              </w:rPr>
            </w:pPr>
            <w:r w:rsidRPr="00644A8E">
              <w:rPr>
                <w:rFonts w:ascii="Times New Roman" w:hAnsi="Times New Roman" w:cs="Times New Roman"/>
                <w:color w:val="000000" w:themeColor="text1"/>
              </w:rPr>
              <w:t>Mail</w:t>
            </w:r>
          </w:p>
        </w:tc>
      </w:tr>
      <w:tr w:rsidR="00D15D4D" w:rsidTr="00CA75AD">
        <w:trPr>
          <w:trHeight w:val="2837"/>
        </w:trPr>
        <w:tc>
          <w:tcPr>
            <w:tcW w:w="3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D15D4D" w:rsidRDefault="000B4727" w:rsidP="000B4727">
            <w:pPr>
              <w:pStyle w:val="TabellenInhalt"/>
              <w:jc w:val="left"/>
            </w:pPr>
            <w:r>
              <w:t>Ayşe NAZ</w:t>
            </w:r>
            <w:r w:rsidR="00A308C9">
              <w:t xml:space="preserve">             - Şube Müdürü</w:t>
            </w:r>
          </w:p>
          <w:p w:rsidR="000B4727" w:rsidRDefault="000B4727" w:rsidP="000B4727">
            <w:pPr>
              <w:pStyle w:val="TabellenInhalt"/>
              <w:jc w:val="left"/>
            </w:pPr>
          </w:p>
          <w:p w:rsidR="000B4727" w:rsidRDefault="000B4727" w:rsidP="000B4727">
            <w:pPr>
              <w:pStyle w:val="TabellenInhalt"/>
              <w:jc w:val="left"/>
            </w:pPr>
            <w:r>
              <w:t>Yasin KAPUCU</w:t>
            </w:r>
            <w:r w:rsidR="00A308C9">
              <w:t xml:space="preserve">   - Memur</w:t>
            </w:r>
          </w:p>
          <w:p w:rsidR="000B4727" w:rsidRDefault="000B4727" w:rsidP="000B4727">
            <w:pPr>
              <w:pStyle w:val="TabellenInhalt"/>
              <w:jc w:val="left"/>
            </w:pPr>
          </w:p>
          <w:p w:rsidR="000B4727" w:rsidRDefault="000B4727" w:rsidP="000B4727">
            <w:pPr>
              <w:pStyle w:val="TabellenInhalt"/>
              <w:jc w:val="left"/>
            </w:pPr>
          </w:p>
          <w:p w:rsidR="000B4727" w:rsidRDefault="000B4727" w:rsidP="000B4727">
            <w:pPr>
              <w:pStyle w:val="TabellenInhalt"/>
              <w:jc w:val="left"/>
            </w:pPr>
          </w:p>
          <w:p w:rsidR="000B4727" w:rsidRDefault="000B4727" w:rsidP="000B4727">
            <w:pPr>
              <w:pStyle w:val="TabellenInhalt"/>
              <w:jc w:val="left"/>
            </w:pPr>
          </w:p>
          <w:p w:rsidR="000B4727" w:rsidRDefault="000B4727" w:rsidP="000B4727">
            <w:pPr>
              <w:pStyle w:val="TabellenInhalt"/>
              <w:jc w:val="left"/>
            </w:pPr>
          </w:p>
          <w:p w:rsidR="000B4727" w:rsidRDefault="000B4727" w:rsidP="000B4727">
            <w:pPr>
              <w:pStyle w:val="TabellenInhalt"/>
              <w:jc w:val="left"/>
            </w:pPr>
          </w:p>
          <w:p w:rsidR="000B4727" w:rsidRDefault="000B4727" w:rsidP="000B4727">
            <w:pPr>
              <w:pStyle w:val="TabellenInhalt"/>
              <w:jc w:val="left"/>
            </w:pPr>
          </w:p>
          <w:p w:rsidR="000B4727" w:rsidRDefault="000B4727" w:rsidP="000B4727">
            <w:pPr>
              <w:pStyle w:val="TabellenInhalt"/>
              <w:jc w:val="left"/>
            </w:pP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43F" w:rsidRDefault="00D3143F" w:rsidP="00D15D4D">
            <w:pPr>
              <w:pStyle w:val="TabellenInhalt"/>
            </w:pPr>
          </w:p>
          <w:p w:rsidR="00D15D4D" w:rsidRDefault="000B4727" w:rsidP="00D15D4D">
            <w:pPr>
              <w:pStyle w:val="TabellenInhalt"/>
            </w:pPr>
            <w:r>
              <w:t xml:space="preserve">İş Sağlığı </w:t>
            </w:r>
            <w:r w:rsidR="00D3143F">
              <w:t xml:space="preserve">ve </w:t>
            </w:r>
            <w:r>
              <w:t>Güvenliği</w:t>
            </w:r>
          </w:p>
          <w:p w:rsidR="000B4727" w:rsidRDefault="000B4727" w:rsidP="00D15D4D">
            <w:pPr>
              <w:pStyle w:val="TabellenInhalt"/>
            </w:pPr>
          </w:p>
          <w:p w:rsidR="000B4727" w:rsidRDefault="000B4727" w:rsidP="000B4727">
            <w:pPr>
              <w:pStyle w:val="TabellenInhalt"/>
            </w:pPr>
            <w:r>
              <w:t>İş Sağlığı</w:t>
            </w:r>
            <w:r w:rsidR="00D3143F">
              <w:t xml:space="preserve"> ve</w:t>
            </w:r>
            <w:r>
              <w:t xml:space="preserve"> Güvenliği</w:t>
            </w:r>
          </w:p>
          <w:p w:rsidR="000B4727" w:rsidRDefault="000B4727" w:rsidP="00D15D4D">
            <w:pPr>
              <w:pStyle w:val="TabellenInhalt"/>
            </w:pPr>
          </w:p>
          <w:p w:rsidR="000B4727" w:rsidRDefault="000B4727" w:rsidP="00D15D4D">
            <w:pPr>
              <w:pStyle w:val="TabellenInhalt"/>
            </w:pPr>
          </w:p>
          <w:p w:rsidR="000B4727" w:rsidRDefault="000B4727" w:rsidP="00D15D4D">
            <w:pPr>
              <w:pStyle w:val="TabellenInhalt"/>
            </w:pPr>
          </w:p>
          <w:p w:rsidR="000B4727" w:rsidRDefault="000B4727" w:rsidP="00D15D4D">
            <w:pPr>
              <w:pStyle w:val="TabellenInhalt"/>
            </w:pPr>
          </w:p>
          <w:p w:rsidR="000B4727" w:rsidRDefault="000B4727" w:rsidP="00D15D4D">
            <w:pPr>
              <w:pStyle w:val="TabellenInhalt"/>
            </w:pPr>
          </w:p>
          <w:p w:rsidR="000B4727" w:rsidRDefault="000B4727" w:rsidP="00D15D4D">
            <w:pPr>
              <w:pStyle w:val="TabellenInhalt"/>
            </w:pPr>
          </w:p>
          <w:p w:rsidR="000B4727" w:rsidRDefault="000B4727" w:rsidP="00D15D4D">
            <w:pPr>
              <w:pStyle w:val="TabellenInhalt"/>
            </w:pPr>
          </w:p>
          <w:p w:rsidR="000B4727" w:rsidRDefault="000B4727" w:rsidP="00D15D4D">
            <w:pPr>
              <w:pStyle w:val="TabellenInhalt"/>
            </w:pPr>
          </w:p>
          <w:p w:rsidR="000B4727" w:rsidRDefault="000B4727" w:rsidP="00D15D4D">
            <w:pPr>
              <w:pStyle w:val="TabellenInhalt"/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B4727" w:rsidRDefault="000B4727" w:rsidP="00D15D4D">
            <w:pPr>
              <w:pStyle w:val="TabellenInhalt"/>
            </w:pPr>
            <w:r>
              <w:t>505 938 92 34</w:t>
            </w:r>
          </w:p>
          <w:p w:rsidR="000B4727" w:rsidRDefault="000B4727" w:rsidP="00D15D4D">
            <w:pPr>
              <w:pStyle w:val="TabellenInhalt"/>
            </w:pPr>
          </w:p>
          <w:p w:rsidR="000B4727" w:rsidRDefault="000B4727" w:rsidP="00D15D4D">
            <w:pPr>
              <w:pStyle w:val="TabellenInhalt"/>
            </w:pPr>
            <w:r>
              <w:t>553 922 40 03</w:t>
            </w:r>
          </w:p>
          <w:p w:rsidR="000B4727" w:rsidRDefault="000B4727" w:rsidP="00D15D4D">
            <w:pPr>
              <w:pStyle w:val="TabellenInhalt"/>
            </w:pPr>
          </w:p>
          <w:p w:rsidR="000B4727" w:rsidRDefault="000B4727" w:rsidP="00D15D4D">
            <w:pPr>
              <w:pStyle w:val="TabellenInhalt"/>
            </w:pPr>
          </w:p>
          <w:p w:rsidR="000B4727" w:rsidRDefault="000B4727" w:rsidP="00D15D4D">
            <w:pPr>
              <w:pStyle w:val="TabellenInhalt"/>
            </w:pPr>
          </w:p>
          <w:p w:rsidR="000B4727" w:rsidRDefault="000B4727" w:rsidP="00D15D4D">
            <w:pPr>
              <w:pStyle w:val="TabellenInhalt"/>
            </w:pPr>
          </w:p>
          <w:p w:rsidR="000B4727" w:rsidRDefault="000B4727" w:rsidP="00D15D4D">
            <w:pPr>
              <w:pStyle w:val="TabellenInhalt"/>
            </w:pPr>
          </w:p>
          <w:p w:rsidR="000B4727" w:rsidRDefault="000B4727" w:rsidP="00D15D4D">
            <w:pPr>
              <w:pStyle w:val="TabellenInhalt"/>
            </w:pPr>
          </w:p>
          <w:p w:rsidR="000B4727" w:rsidRDefault="000B4727" w:rsidP="00D15D4D">
            <w:pPr>
              <w:pStyle w:val="TabellenInhalt"/>
            </w:pPr>
          </w:p>
          <w:p w:rsidR="000B4727" w:rsidRDefault="000B4727" w:rsidP="000B4727">
            <w:pPr>
              <w:pStyle w:val="TabellenInhalt"/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D4D" w:rsidRDefault="00F81F79" w:rsidP="00D15D4D">
            <w:pPr>
              <w:pStyle w:val="TabellenInhalt"/>
            </w:pPr>
            <w:hyperlink r:id="rId15" w:history="1">
              <w:r w:rsidR="0098730C" w:rsidRPr="00113502">
                <w:rPr>
                  <w:rStyle w:val="Kpr"/>
                </w:rPr>
                <w:t>aysenaz3376@gmail.com</w:t>
              </w:r>
            </w:hyperlink>
          </w:p>
          <w:p w:rsidR="0098730C" w:rsidRDefault="0098730C" w:rsidP="00D15D4D">
            <w:pPr>
              <w:pStyle w:val="TabellenInhalt"/>
            </w:pPr>
          </w:p>
          <w:p w:rsidR="0098730C" w:rsidRDefault="0098730C" w:rsidP="00D15D4D">
            <w:pPr>
              <w:pStyle w:val="TabellenInhalt"/>
            </w:pPr>
            <w:r>
              <w:t>kapucuyasin020@gmail.com</w:t>
            </w:r>
          </w:p>
          <w:p w:rsidR="0098730C" w:rsidRDefault="0098730C" w:rsidP="00D15D4D">
            <w:pPr>
              <w:pStyle w:val="TabellenInhalt"/>
            </w:pPr>
          </w:p>
          <w:p w:rsidR="0098730C" w:rsidRDefault="0098730C" w:rsidP="00D15D4D">
            <w:pPr>
              <w:pStyle w:val="TabellenInhalt"/>
            </w:pPr>
          </w:p>
          <w:p w:rsidR="0098730C" w:rsidRDefault="0098730C" w:rsidP="00D15D4D">
            <w:pPr>
              <w:pStyle w:val="TabellenInhalt"/>
            </w:pPr>
          </w:p>
          <w:p w:rsidR="0098730C" w:rsidRDefault="0098730C" w:rsidP="00D15D4D">
            <w:pPr>
              <w:pStyle w:val="TabellenInhalt"/>
            </w:pPr>
          </w:p>
          <w:p w:rsidR="0098730C" w:rsidRDefault="0098730C" w:rsidP="00D15D4D">
            <w:pPr>
              <w:pStyle w:val="TabellenInhalt"/>
            </w:pPr>
          </w:p>
          <w:p w:rsidR="0098730C" w:rsidRDefault="0098730C" w:rsidP="00D15D4D">
            <w:pPr>
              <w:pStyle w:val="TabellenInhalt"/>
            </w:pPr>
          </w:p>
          <w:p w:rsidR="0098730C" w:rsidRDefault="0098730C" w:rsidP="00D15D4D">
            <w:pPr>
              <w:pStyle w:val="TabellenInhalt"/>
            </w:pPr>
          </w:p>
          <w:p w:rsidR="0098730C" w:rsidRDefault="0098730C" w:rsidP="00D15D4D">
            <w:pPr>
              <w:pStyle w:val="TabellenInhalt"/>
            </w:pPr>
          </w:p>
        </w:tc>
      </w:tr>
    </w:tbl>
    <w:p w:rsidR="000206EF" w:rsidRDefault="000206EF" w:rsidP="000206EF"/>
    <w:p w:rsidR="000206EF" w:rsidRDefault="000206EF" w:rsidP="000206EF"/>
    <w:p w:rsidR="000206EF" w:rsidRDefault="000206EF" w:rsidP="000206EF"/>
    <w:p w:rsidR="000206EF" w:rsidRDefault="000206EF" w:rsidP="000206EF"/>
    <w:p w:rsidR="000206EF" w:rsidRPr="000206EF" w:rsidRDefault="000206EF" w:rsidP="000206EF"/>
    <w:p w:rsidR="000206EF" w:rsidRPr="000206EF" w:rsidRDefault="000206EF" w:rsidP="000206EF"/>
    <w:p w:rsidR="006142CC" w:rsidRPr="006142CC" w:rsidRDefault="006142CC" w:rsidP="006142CC">
      <w:pPr>
        <w:pStyle w:val="Balk1"/>
        <w:numPr>
          <w:ilvl w:val="0"/>
          <w:numId w:val="0"/>
        </w:numPr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sectPr w:rsidR="006142CC" w:rsidRPr="006142CC" w:rsidSect="00FE4AA6">
          <w:pgSz w:w="11906" w:h="16838"/>
          <w:pgMar w:top="1134" w:right="1134" w:bottom="1134" w:left="1134" w:header="0" w:footer="0" w:gutter="0"/>
          <w:cols w:space="708"/>
          <w:formProt w:val="0"/>
          <w:docGrid w:linePitch="299"/>
        </w:sectPr>
      </w:pPr>
      <w:bookmarkStart w:id="6" w:name="_Toc505159071"/>
      <w:bookmarkStart w:id="7" w:name="_Toc505159093"/>
    </w:p>
    <w:p w:rsidR="00525AA1" w:rsidRPr="002B6D2C" w:rsidRDefault="00D15D4D" w:rsidP="003C4B17">
      <w:pPr>
        <w:pStyle w:val="Balk1"/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</w:pPr>
      <w:bookmarkStart w:id="8" w:name="_Toc506279798"/>
      <w:r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lastRenderedPageBreak/>
        <w:t>3</w:t>
      </w:r>
      <w:r w:rsidR="003C4B17"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t>. ATIK YÖNETİMİ</w:t>
      </w:r>
      <w:bookmarkEnd w:id="6"/>
      <w:bookmarkEnd w:id="7"/>
      <w:bookmarkEnd w:id="8"/>
    </w:p>
    <w:p w:rsidR="00525AA1" w:rsidRDefault="00525AA1"/>
    <w:p w:rsidR="003C19D4" w:rsidRPr="004E07DC" w:rsidRDefault="00ED459F" w:rsidP="004E07DC">
      <w:pPr>
        <w:pStyle w:val="Balk2"/>
        <w:rPr>
          <w:rFonts w:ascii="Palatino Linotype" w:hAnsi="Palatino Linotype"/>
          <w:color w:val="4F81BD"/>
          <w:lang w:eastAsia="tr-TR" w:bidi="ar-SA"/>
        </w:rPr>
      </w:pPr>
      <w:bookmarkStart w:id="9" w:name="_Toc505159072"/>
      <w:bookmarkStart w:id="10" w:name="_Toc505159094"/>
      <w:bookmarkStart w:id="11" w:name="_Toc506279799"/>
      <w:r w:rsidRPr="004E07DC">
        <w:rPr>
          <w:rFonts w:ascii="Palatino Linotype" w:hAnsi="Palatino Linotype"/>
          <w:color w:val="4F81BD"/>
          <w:lang w:eastAsia="tr-TR" w:bidi="ar-SA"/>
        </w:rPr>
        <w:t>3</w:t>
      </w:r>
      <w:r w:rsidR="006B2A29" w:rsidRPr="004E07DC">
        <w:rPr>
          <w:rFonts w:ascii="Palatino Linotype" w:hAnsi="Palatino Linotype"/>
          <w:color w:val="4F81BD"/>
          <w:lang w:eastAsia="tr-TR" w:bidi="ar-SA"/>
        </w:rPr>
        <w:t>.</w:t>
      </w:r>
      <w:r w:rsidR="004E0DAE" w:rsidRPr="004E07DC">
        <w:rPr>
          <w:rFonts w:ascii="Palatino Linotype" w:hAnsi="Palatino Linotype"/>
          <w:color w:val="4F81BD"/>
          <w:lang w:eastAsia="tr-TR" w:bidi="ar-SA"/>
        </w:rPr>
        <w:t>1</w:t>
      </w:r>
      <w:r w:rsidR="006B2A29" w:rsidRPr="004E07DC">
        <w:rPr>
          <w:rFonts w:ascii="Palatino Linotype" w:hAnsi="Palatino Linotype"/>
          <w:color w:val="4F81BD"/>
          <w:lang w:eastAsia="tr-TR" w:bidi="ar-SA"/>
        </w:rPr>
        <w:t>.</w:t>
      </w:r>
      <w:r w:rsidR="006B2A29" w:rsidRPr="004E07DC">
        <w:rPr>
          <w:rFonts w:ascii="Palatino Linotype" w:hAnsi="Palatino Linotype"/>
          <w:color w:val="4F81BD"/>
          <w:lang w:eastAsia="tr-TR" w:bidi="ar-SA"/>
        </w:rPr>
        <w:tab/>
        <w:t xml:space="preserve">Atık </w:t>
      </w:r>
      <w:r w:rsidR="007E1288" w:rsidRPr="004E07DC">
        <w:rPr>
          <w:rFonts w:ascii="Palatino Linotype" w:hAnsi="Palatino Linotype"/>
          <w:color w:val="4F81BD"/>
          <w:lang w:eastAsia="tr-TR" w:bidi="ar-SA"/>
        </w:rPr>
        <w:t>Ö</w:t>
      </w:r>
      <w:r w:rsidR="006B2A29" w:rsidRPr="004E07DC">
        <w:rPr>
          <w:rFonts w:ascii="Palatino Linotype" w:hAnsi="Palatino Linotype"/>
          <w:color w:val="4F81BD"/>
          <w:lang w:eastAsia="tr-TR" w:bidi="ar-SA"/>
        </w:rPr>
        <w:t>nleme</w:t>
      </w:r>
      <w:r w:rsidR="003C19D4" w:rsidRPr="004E07DC">
        <w:rPr>
          <w:rFonts w:ascii="Palatino Linotype" w:hAnsi="Palatino Linotype"/>
          <w:color w:val="4F81BD"/>
          <w:lang w:eastAsia="tr-TR" w:bidi="ar-SA"/>
        </w:rPr>
        <w:t xml:space="preserve"> </w:t>
      </w:r>
      <w:r w:rsidR="001C2D4D" w:rsidRPr="004E07DC">
        <w:rPr>
          <w:rFonts w:ascii="Palatino Linotype" w:hAnsi="Palatino Linotype"/>
          <w:color w:val="4F81BD"/>
          <w:lang w:eastAsia="tr-TR" w:bidi="ar-SA"/>
        </w:rPr>
        <w:t xml:space="preserve">ve </w:t>
      </w:r>
      <w:proofErr w:type="spellStart"/>
      <w:r w:rsidR="007E1288" w:rsidRPr="004E07DC">
        <w:rPr>
          <w:rFonts w:ascii="Palatino Linotype" w:hAnsi="Palatino Linotype"/>
          <w:color w:val="4F81BD"/>
          <w:lang w:eastAsia="tr-TR" w:bidi="ar-SA"/>
        </w:rPr>
        <w:t>M</w:t>
      </w:r>
      <w:r w:rsidR="001C2D4D" w:rsidRPr="004E07DC">
        <w:rPr>
          <w:rFonts w:ascii="Palatino Linotype" w:hAnsi="Palatino Linotype"/>
          <w:color w:val="4F81BD"/>
          <w:lang w:eastAsia="tr-TR" w:bidi="ar-SA"/>
        </w:rPr>
        <w:t>inimizasyon</w:t>
      </w:r>
      <w:bookmarkEnd w:id="9"/>
      <w:bookmarkEnd w:id="10"/>
      <w:bookmarkEnd w:id="11"/>
      <w:proofErr w:type="spellEnd"/>
    </w:p>
    <w:p w:rsidR="00525AA1" w:rsidRDefault="00525AA1"/>
    <w:tbl>
      <w:tblPr>
        <w:tblW w:w="148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71"/>
        <w:gridCol w:w="1724"/>
        <w:gridCol w:w="5244"/>
        <w:gridCol w:w="1806"/>
        <w:gridCol w:w="3434"/>
      </w:tblGrid>
      <w:tr w:rsidR="00B704FC" w:rsidTr="003E52D4">
        <w:trPr>
          <w:trHeight w:val="672"/>
          <w:tblHeader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B704FC" w:rsidRPr="00491334" w:rsidRDefault="00B704FC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Konu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704FC" w:rsidRPr="00491334" w:rsidRDefault="00B704FC" w:rsidP="00B704FC">
            <w:pPr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</w:p>
          <w:p w:rsidR="00B704FC" w:rsidRPr="00491334" w:rsidRDefault="00B704FC" w:rsidP="00B704FC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Durumunuz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B704FC" w:rsidRPr="00491334" w:rsidRDefault="00B704FC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Planladığınız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faaliyetler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B704FC" w:rsidRPr="00491334" w:rsidRDefault="00B704FC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Zaman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planlaması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B704FC" w:rsidRPr="00491334" w:rsidRDefault="00B704FC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Sorumlusu</w:t>
            </w:r>
            <w:proofErr w:type="spellEnd"/>
          </w:p>
        </w:tc>
      </w:tr>
      <w:tr w:rsidR="00B704FC" w:rsidTr="003E52D4">
        <w:trPr>
          <w:trHeight w:val="3498"/>
          <w:tblHeader/>
        </w:trPr>
        <w:tc>
          <w:tcPr>
            <w:tcW w:w="2671" w:type="dxa"/>
            <w:tcBorders>
              <w:left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B704FC" w:rsidRPr="009D05BF" w:rsidRDefault="00774DDB" w:rsidP="00B704FC">
            <w:pPr>
              <w:pStyle w:val="TabellenInha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D05B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</w:t>
            </w:r>
            <w:r w:rsidR="00B704FC" w:rsidRPr="009D05B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eri kazanılabilir tehlikesiz atıkların oluşumunun ve miktarının azaltılması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4FC" w:rsidRPr="009D05BF" w:rsidRDefault="00B704FC" w:rsidP="00B704FC">
            <w:pPr>
              <w:keepLines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D05BF">
              <w:rPr>
                <w:rFonts w:ascii="Times New Roman" w:hAnsi="Times New Roman" w:cs="Times New Roman"/>
                <w:color w:val="000000" w:themeColor="text1"/>
                <w:sz w:val="20"/>
              </w:rPr>
              <w:t>Yapılıyor</w:t>
            </w:r>
          </w:p>
          <w:p w:rsidR="00B704FC" w:rsidRPr="009D05BF" w:rsidRDefault="00B704FC" w:rsidP="00B704FC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4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4FC" w:rsidRPr="009D05BF" w:rsidRDefault="00B704FC" w:rsidP="00B704FC">
            <w:pPr>
              <w:keepLines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9D05BF">
              <w:rPr>
                <w:rFonts w:ascii="Times New Roman" w:hAnsi="Times New Roman" w:cs="Times New Roman"/>
                <w:color w:val="000000" w:themeColor="text1"/>
                <w:sz w:val="20"/>
              </w:rPr>
              <w:t>Kağıt</w:t>
            </w:r>
            <w:proofErr w:type="gramEnd"/>
            <w:r w:rsidRPr="009D05BF">
              <w:rPr>
                <w:rFonts w:ascii="Times New Roman" w:hAnsi="Times New Roman" w:cs="Times New Roman"/>
                <w:color w:val="000000" w:themeColor="text1"/>
                <w:sz w:val="20"/>
              </w:rPr>
              <w:t>, metal, cam, plastik vb. atıklar</w:t>
            </w:r>
            <w:r w:rsidR="006E7F3C" w:rsidRPr="009D05BF">
              <w:rPr>
                <w:rFonts w:ascii="Times New Roman" w:hAnsi="Times New Roman" w:cs="Times New Roman"/>
                <w:color w:val="000000" w:themeColor="text1"/>
                <w:sz w:val="20"/>
              </w:rPr>
              <w:t>ın</w:t>
            </w:r>
            <w:r w:rsidRPr="009D05B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depolanırken ve taşınması esnasında daha az yer kaplaması için sıkıştırılarak atılması</w:t>
            </w:r>
            <w:r w:rsidR="006E7F3C" w:rsidRPr="009D05BF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B704FC" w:rsidRPr="009D05BF" w:rsidRDefault="00B704FC" w:rsidP="00B704FC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04FC" w:rsidRPr="009D05BF" w:rsidRDefault="00B704FC" w:rsidP="00B704FC">
            <w:pPr>
              <w:keepLines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704FC" w:rsidRPr="009D05BF" w:rsidRDefault="00094DF2" w:rsidP="00B704FC">
            <w:pPr>
              <w:keepLines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Koridorlarda Atık türleri olarak ayrı ayrı ambalajlar konuldu.</w:t>
            </w:r>
          </w:p>
          <w:p w:rsidR="00B704FC" w:rsidRPr="009D05BF" w:rsidRDefault="00B704FC" w:rsidP="00B704FC">
            <w:pPr>
              <w:keepLines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9D05BF" w:rsidRPr="009D05BF" w:rsidRDefault="00094DF2" w:rsidP="006E7F3C">
            <w:pPr>
              <w:keepLines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Depolama alanı oluşturuldu.</w:t>
            </w:r>
          </w:p>
        </w:tc>
        <w:tc>
          <w:tcPr>
            <w:tcW w:w="1806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4FC" w:rsidRPr="009D05BF" w:rsidRDefault="00094DF2" w:rsidP="00094DF2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704FC" w:rsidRPr="009D05BF">
              <w:rPr>
                <w:rFonts w:ascii="Times New Roman" w:hAnsi="Times New Roman" w:cs="Times New Roman"/>
                <w:color w:val="000000" w:themeColor="text1"/>
              </w:rPr>
              <w:t xml:space="preserve"> yıl içinde</w:t>
            </w:r>
            <w:r w:rsidR="00B04B1E" w:rsidRPr="009D05BF">
              <w:rPr>
                <w:rFonts w:ascii="Times New Roman" w:hAnsi="Times New Roman" w:cs="Times New Roman"/>
                <w:color w:val="000000" w:themeColor="text1"/>
              </w:rPr>
              <w:t xml:space="preserve"> %9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B04B1E" w:rsidRPr="009D05BF">
              <w:rPr>
                <w:rFonts w:ascii="Times New Roman" w:hAnsi="Times New Roman" w:cs="Times New Roman"/>
                <w:color w:val="000000" w:themeColor="text1"/>
              </w:rPr>
              <w:t xml:space="preserve"> performansa ulaşmak</w:t>
            </w:r>
          </w:p>
        </w:tc>
        <w:tc>
          <w:tcPr>
            <w:tcW w:w="3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308C9" w:rsidRDefault="00A308C9" w:rsidP="00A308C9">
            <w:pPr>
              <w:pStyle w:val="TabellenInhalt"/>
              <w:jc w:val="left"/>
            </w:pPr>
          </w:p>
          <w:p w:rsidR="00B704FC" w:rsidRDefault="00A308C9" w:rsidP="00A6448C">
            <w:pPr>
              <w:pStyle w:val="TabellenInhalt"/>
              <w:jc w:val="left"/>
            </w:pPr>
            <w:r>
              <w:t xml:space="preserve">  Yasin KAPUCU   - Memur</w:t>
            </w:r>
          </w:p>
          <w:p w:rsidR="00A6448C" w:rsidRDefault="00A6448C" w:rsidP="00A6448C">
            <w:pPr>
              <w:pStyle w:val="TabellenInhalt"/>
              <w:jc w:val="left"/>
            </w:pPr>
          </w:p>
          <w:p w:rsidR="00A6448C" w:rsidRDefault="00A6448C" w:rsidP="00A6448C">
            <w:pPr>
              <w:pStyle w:val="TabellenInhalt"/>
              <w:jc w:val="left"/>
            </w:pPr>
          </w:p>
          <w:p w:rsidR="00A6448C" w:rsidRPr="00A6448C" w:rsidRDefault="00A6448C" w:rsidP="00A6448C">
            <w:pPr>
              <w:pStyle w:val="TabellenInhalt"/>
              <w:jc w:val="left"/>
            </w:pPr>
          </w:p>
        </w:tc>
      </w:tr>
      <w:tr w:rsidR="006E7F3C" w:rsidTr="003E52D4">
        <w:trPr>
          <w:trHeight w:val="863"/>
          <w:tblHeader/>
        </w:trPr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6E7F3C" w:rsidRPr="007E1288" w:rsidRDefault="006E7F3C" w:rsidP="00B704FC">
            <w:pPr>
              <w:pStyle w:val="TabellenInhal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3C" w:rsidRPr="007E1288" w:rsidRDefault="006E7F3C" w:rsidP="00B704FC">
            <w:pPr>
              <w:keepLines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E7F3C" w:rsidRPr="007E1288" w:rsidRDefault="006E7F3C" w:rsidP="00B704FC">
            <w:pPr>
              <w:keepLines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E7F3C" w:rsidRPr="007E1288" w:rsidRDefault="006E7F3C" w:rsidP="00B704FC">
            <w:pPr>
              <w:pStyle w:val="TabellenInhal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E7F3C" w:rsidRPr="007E1288" w:rsidRDefault="006E7F3C" w:rsidP="00B704FC">
            <w:pPr>
              <w:pStyle w:val="TabellenInhal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E7F3C" w:rsidRPr="00B704FC" w:rsidRDefault="006E7F3C" w:rsidP="00B704FC"/>
    <w:p w:rsidR="006E7F3C" w:rsidRDefault="006E7F3C" w:rsidP="001C2D4D">
      <w:pPr>
        <w:rPr>
          <w:rFonts w:ascii="Times New Roman" w:hAnsi="Times New Roman" w:cs="Times New Roman"/>
          <w:sz w:val="24"/>
        </w:rPr>
      </w:pPr>
    </w:p>
    <w:p w:rsidR="00C131FE" w:rsidRDefault="00C131FE" w:rsidP="001C2D4D">
      <w:pPr>
        <w:rPr>
          <w:rFonts w:ascii="Times New Roman" w:hAnsi="Times New Roman" w:cs="Times New Roman"/>
          <w:sz w:val="24"/>
        </w:rPr>
      </w:pPr>
    </w:p>
    <w:p w:rsidR="003E52D4" w:rsidRDefault="003E52D4" w:rsidP="001C2D4D">
      <w:pPr>
        <w:rPr>
          <w:rFonts w:ascii="Times New Roman" w:hAnsi="Times New Roman" w:cs="Times New Roman"/>
          <w:sz w:val="24"/>
        </w:rPr>
      </w:pPr>
    </w:p>
    <w:p w:rsidR="003E52D4" w:rsidRDefault="003E52D4" w:rsidP="001C2D4D">
      <w:pPr>
        <w:rPr>
          <w:rFonts w:ascii="Times New Roman" w:hAnsi="Times New Roman" w:cs="Times New Roman"/>
          <w:sz w:val="24"/>
        </w:rPr>
      </w:pPr>
    </w:p>
    <w:p w:rsidR="00C131FE" w:rsidRDefault="00C131FE" w:rsidP="001C2D4D">
      <w:pPr>
        <w:rPr>
          <w:rFonts w:ascii="Times New Roman" w:hAnsi="Times New Roman" w:cs="Times New Roman"/>
          <w:sz w:val="24"/>
        </w:rPr>
      </w:pPr>
    </w:p>
    <w:p w:rsidR="00C131FE" w:rsidRDefault="00C131FE" w:rsidP="001C2D4D">
      <w:pPr>
        <w:rPr>
          <w:rFonts w:ascii="Times New Roman" w:hAnsi="Times New Roman" w:cs="Times New Roman"/>
          <w:sz w:val="24"/>
        </w:rPr>
      </w:pPr>
    </w:p>
    <w:p w:rsidR="004E0DAE" w:rsidRPr="004E07DC" w:rsidRDefault="00ED459F" w:rsidP="004E07DC">
      <w:pPr>
        <w:pStyle w:val="Balk2"/>
        <w:rPr>
          <w:rFonts w:ascii="Palatino Linotype" w:hAnsi="Palatino Linotype"/>
          <w:color w:val="4F81BD"/>
          <w:lang w:eastAsia="tr-TR" w:bidi="ar-SA"/>
        </w:rPr>
      </w:pPr>
      <w:bookmarkStart w:id="12" w:name="_Toc506279800"/>
      <w:bookmarkStart w:id="13" w:name="_Toc505159073"/>
      <w:bookmarkStart w:id="14" w:name="_Toc505159095"/>
      <w:r w:rsidRPr="004E07DC">
        <w:rPr>
          <w:rFonts w:ascii="Palatino Linotype" w:hAnsi="Palatino Linotype"/>
          <w:color w:val="4F81BD"/>
          <w:lang w:eastAsia="tr-TR" w:bidi="ar-SA"/>
        </w:rPr>
        <w:lastRenderedPageBreak/>
        <w:t>3</w:t>
      </w:r>
      <w:r w:rsidR="004E0DAE" w:rsidRPr="004E07DC">
        <w:rPr>
          <w:rFonts w:ascii="Palatino Linotype" w:hAnsi="Palatino Linotype"/>
          <w:color w:val="4F81BD"/>
          <w:lang w:eastAsia="tr-TR" w:bidi="ar-SA"/>
        </w:rPr>
        <w:t xml:space="preserve">.2. </w:t>
      </w:r>
      <w:r w:rsidR="004E0DAE" w:rsidRPr="004E07DC">
        <w:rPr>
          <w:rFonts w:ascii="Palatino Linotype" w:hAnsi="Palatino Linotype"/>
          <w:color w:val="4F81BD"/>
          <w:lang w:eastAsia="tr-TR" w:bidi="ar-SA"/>
        </w:rPr>
        <w:tab/>
        <w:t xml:space="preserve">Atıkların </w:t>
      </w:r>
      <w:r w:rsidR="00574EF4" w:rsidRPr="00C131FE">
        <w:rPr>
          <w:rFonts w:ascii="Palatino Linotype" w:hAnsi="Palatino Linotype"/>
          <w:color w:val="4F81BD"/>
          <w:lang w:eastAsia="tr-TR" w:bidi="ar-SA"/>
        </w:rPr>
        <w:t>K</w:t>
      </w:r>
      <w:r w:rsidR="004E0DAE" w:rsidRPr="00C131FE">
        <w:rPr>
          <w:rFonts w:ascii="Palatino Linotype" w:hAnsi="Palatino Linotype"/>
          <w:color w:val="4F81BD"/>
          <w:lang w:eastAsia="tr-TR" w:bidi="ar-SA"/>
        </w:rPr>
        <w:t xml:space="preserve">aynağında </w:t>
      </w:r>
      <w:r w:rsidR="00574EF4" w:rsidRPr="00C131FE">
        <w:rPr>
          <w:rFonts w:ascii="Palatino Linotype" w:hAnsi="Palatino Linotype"/>
          <w:color w:val="4F81BD"/>
          <w:lang w:eastAsia="tr-TR" w:bidi="ar-SA"/>
        </w:rPr>
        <w:t>A</w:t>
      </w:r>
      <w:r w:rsidR="004E0DAE" w:rsidRPr="00C131FE">
        <w:rPr>
          <w:rFonts w:ascii="Palatino Linotype" w:hAnsi="Palatino Linotype"/>
          <w:color w:val="4F81BD"/>
          <w:lang w:eastAsia="tr-TR" w:bidi="ar-SA"/>
        </w:rPr>
        <w:t xml:space="preserve">yrı </w:t>
      </w:r>
      <w:r w:rsidR="004863FD" w:rsidRPr="00C131FE">
        <w:rPr>
          <w:rFonts w:ascii="Palatino Linotype" w:hAnsi="Palatino Linotype"/>
          <w:color w:val="4F81BD"/>
          <w:lang w:eastAsia="tr-TR" w:bidi="ar-SA"/>
        </w:rPr>
        <w:t xml:space="preserve">Biriktirilmesi ve </w:t>
      </w:r>
      <w:r w:rsidR="00574EF4" w:rsidRPr="00C131FE">
        <w:rPr>
          <w:rFonts w:ascii="Palatino Linotype" w:hAnsi="Palatino Linotype"/>
          <w:color w:val="4F81BD"/>
          <w:lang w:eastAsia="tr-TR" w:bidi="ar-SA"/>
        </w:rPr>
        <w:t>T</w:t>
      </w:r>
      <w:r w:rsidR="004E0DAE" w:rsidRPr="00C131FE">
        <w:rPr>
          <w:rFonts w:ascii="Palatino Linotype" w:hAnsi="Palatino Linotype"/>
          <w:color w:val="4F81BD"/>
          <w:lang w:eastAsia="tr-TR" w:bidi="ar-SA"/>
        </w:rPr>
        <w:t>oplanması</w:t>
      </w:r>
      <w:bookmarkEnd w:id="12"/>
      <w:r w:rsidR="00774DDB" w:rsidRPr="004E07DC">
        <w:rPr>
          <w:rFonts w:ascii="Palatino Linotype" w:hAnsi="Palatino Linotype"/>
          <w:color w:val="4F81BD"/>
          <w:lang w:eastAsia="tr-TR" w:bidi="ar-SA"/>
        </w:rPr>
        <w:t xml:space="preserve"> </w:t>
      </w:r>
      <w:bookmarkEnd w:id="13"/>
      <w:bookmarkEnd w:id="14"/>
    </w:p>
    <w:p w:rsidR="004E0DAE" w:rsidRDefault="004E0DAE" w:rsidP="004E0DAE"/>
    <w:tbl>
      <w:tblPr>
        <w:tblW w:w="148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4153"/>
        <w:gridCol w:w="2787"/>
        <w:gridCol w:w="1798"/>
        <w:gridCol w:w="3420"/>
      </w:tblGrid>
      <w:tr w:rsidR="001C2D4D" w:rsidTr="00CF542A">
        <w:trPr>
          <w:trHeight w:val="948"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B04B1E" w:rsidRPr="00491334" w:rsidRDefault="001C2D4D" w:rsidP="00B04B1E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Konu</w:t>
            </w:r>
            <w:proofErr w:type="spell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1C2D4D" w:rsidRPr="00491334" w:rsidRDefault="001C2D4D" w:rsidP="001C2D4D">
            <w:pPr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</w:p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Durumunuz</w:t>
            </w:r>
            <w:proofErr w:type="spell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Planladığınız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faaliyetler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Zaman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planlaması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Sorumlusu</w:t>
            </w:r>
            <w:proofErr w:type="spellEnd"/>
          </w:p>
        </w:tc>
      </w:tr>
      <w:tr w:rsidR="001C2D4D" w:rsidTr="00CF542A">
        <w:trPr>
          <w:trHeight w:val="1603"/>
          <w:tblHeader/>
        </w:trPr>
        <w:tc>
          <w:tcPr>
            <w:tcW w:w="2660" w:type="dxa"/>
            <w:tcBorders>
              <w:left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1C2D4D" w:rsidRPr="004822C8" w:rsidRDefault="00B04B1E" w:rsidP="00B04B1E">
            <w:pPr>
              <w:pStyle w:val="TabellenInha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822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Atık pillerin</w:t>
            </w:r>
            <w:r w:rsidR="001C2D4D" w:rsidRPr="004822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kaynağında ayrı toplanması</w:t>
            </w:r>
          </w:p>
        </w:tc>
        <w:tc>
          <w:tcPr>
            <w:tcW w:w="41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2D4D" w:rsidRPr="004822C8" w:rsidRDefault="004863FD" w:rsidP="00B04B1E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  <w:r w:rsidRPr="004822C8">
              <w:rPr>
                <w:rFonts w:ascii="Times New Roman" w:hAnsi="Times New Roman" w:cs="Times New Roman"/>
                <w:bCs/>
                <w:color w:val="000000" w:themeColor="text1"/>
              </w:rPr>
              <w:t>Ayrı toplama yapılmaktadır.</w:t>
            </w:r>
          </w:p>
        </w:tc>
        <w:tc>
          <w:tcPr>
            <w:tcW w:w="2787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63FD" w:rsidRPr="004822C8" w:rsidRDefault="00C131FE" w:rsidP="004863FD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822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Atık pil toplama </w:t>
            </w:r>
            <w:proofErr w:type="gramStart"/>
            <w:r w:rsidRPr="004822C8">
              <w:rPr>
                <w:rFonts w:ascii="Times New Roman" w:hAnsi="Times New Roman" w:cs="Times New Roman"/>
                <w:bCs/>
                <w:color w:val="000000" w:themeColor="text1"/>
              </w:rPr>
              <w:t>ekipmanları</w:t>
            </w:r>
            <w:proofErr w:type="gramEnd"/>
            <w:r w:rsidRPr="004822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temin edilerek bina</w:t>
            </w:r>
            <w:r w:rsidR="004822C8">
              <w:rPr>
                <w:rFonts w:ascii="Times New Roman" w:hAnsi="Times New Roman" w:cs="Times New Roman"/>
                <w:bCs/>
                <w:color w:val="000000" w:themeColor="text1"/>
              </w:rPr>
              <w:t>/kat</w:t>
            </w:r>
            <w:r w:rsidRPr="004822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içinde uygun aralıklarla ve uygun sayıda yerleştiril</w:t>
            </w:r>
            <w:r w:rsidR="004822C8">
              <w:rPr>
                <w:rFonts w:ascii="Times New Roman" w:hAnsi="Times New Roman" w:cs="Times New Roman"/>
                <w:bCs/>
                <w:color w:val="000000" w:themeColor="text1"/>
              </w:rPr>
              <w:t>di.</w:t>
            </w:r>
          </w:p>
          <w:p w:rsidR="001C2D4D" w:rsidRPr="004822C8" w:rsidRDefault="001C2D4D" w:rsidP="004863FD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1798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2D4D" w:rsidRPr="004822C8" w:rsidRDefault="001C2D4D" w:rsidP="001C2D4D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822C8">
              <w:rPr>
                <w:rFonts w:ascii="Times New Roman" w:hAnsi="Times New Roman" w:cs="Times New Roman"/>
                <w:bCs/>
                <w:color w:val="000000" w:themeColor="text1"/>
              </w:rPr>
              <w:t>1 yıl içinde % 90 kaynağında ayırma performansı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3143F" w:rsidRDefault="00D3143F" w:rsidP="00D3143F">
            <w:pPr>
              <w:pStyle w:val="TabellenInhalt"/>
              <w:jc w:val="left"/>
            </w:pPr>
            <w:r>
              <w:t xml:space="preserve">  </w:t>
            </w:r>
          </w:p>
          <w:p w:rsidR="00D3143F" w:rsidRDefault="00D3143F" w:rsidP="00D3143F">
            <w:pPr>
              <w:pStyle w:val="TabellenInhalt"/>
              <w:jc w:val="left"/>
            </w:pPr>
          </w:p>
          <w:p w:rsidR="00D3143F" w:rsidRDefault="00D3143F" w:rsidP="00D3143F">
            <w:pPr>
              <w:pStyle w:val="TabellenInhalt"/>
              <w:jc w:val="left"/>
            </w:pPr>
            <w:r>
              <w:t xml:space="preserve">  Yasin KAPUCU   - Memur</w:t>
            </w:r>
          </w:p>
          <w:p w:rsidR="00CF542A" w:rsidRDefault="00CF542A" w:rsidP="001C2D4D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A6448C" w:rsidRPr="004822C8" w:rsidRDefault="00A6448C" w:rsidP="001C2D4D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E7F3C" w:rsidTr="00CF542A">
        <w:trPr>
          <w:trHeight w:val="740"/>
          <w:tblHeader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6E7F3C" w:rsidRDefault="006E7F3C" w:rsidP="001C2D4D">
            <w:pPr>
              <w:pStyle w:val="TabellenInhalt"/>
              <w:rPr>
                <w:b/>
                <w:bCs/>
                <w:color w:val="FF0000"/>
              </w:rPr>
            </w:pPr>
          </w:p>
        </w:tc>
        <w:tc>
          <w:tcPr>
            <w:tcW w:w="4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3C" w:rsidRDefault="006E7F3C" w:rsidP="001C2D4D">
            <w:pPr>
              <w:pStyle w:val="TabellenInhalt"/>
              <w:rPr>
                <w:color w:val="FF0000"/>
              </w:rPr>
            </w:pP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E7F3C" w:rsidRPr="003B71E9" w:rsidRDefault="006E7F3C" w:rsidP="001C2D4D">
            <w:pPr>
              <w:pStyle w:val="TabellenInhalt"/>
              <w:rPr>
                <w:color w:val="FF0000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E7F3C" w:rsidRPr="003B71E9" w:rsidRDefault="006E7F3C" w:rsidP="001C2D4D">
            <w:pPr>
              <w:pStyle w:val="TabellenInhalt"/>
              <w:rPr>
                <w:color w:val="FF0000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E7F3C" w:rsidRPr="00162B14" w:rsidRDefault="006E7F3C" w:rsidP="001C2D4D">
            <w:pPr>
              <w:pStyle w:val="TabellenInhalt"/>
              <w:rPr>
                <w:color w:val="FF0000"/>
              </w:rPr>
            </w:pPr>
          </w:p>
        </w:tc>
      </w:tr>
    </w:tbl>
    <w:p w:rsidR="00B04B1E" w:rsidRDefault="00B04B1E" w:rsidP="00B704FC"/>
    <w:p w:rsidR="001B4543" w:rsidRPr="00B704FC" w:rsidRDefault="001B4543" w:rsidP="00B704FC"/>
    <w:p w:rsidR="001C2D4D" w:rsidRPr="00C131FE" w:rsidRDefault="00ED459F" w:rsidP="001C2D4D">
      <w:pPr>
        <w:pStyle w:val="Balk2"/>
        <w:rPr>
          <w:rFonts w:ascii="Palatino Linotype" w:hAnsi="Palatino Linotype"/>
          <w:color w:val="4F81BD"/>
          <w:lang w:eastAsia="tr-TR" w:bidi="ar-SA"/>
        </w:rPr>
      </w:pPr>
      <w:bookmarkStart w:id="15" w:name="_Toc505159074"/>
      <w:bookmarkStart w:id="16" w:name="_Toc505159096"/>
      <w:bookmarkStart w:id="17" w:name="_Toc506279801"/>
      <w:r w:rsidRPr="004E07DC">
        <w:rPr>
          <w:rFonts w:ascii="Palatino Linotype" w:hAnsi="Palatino Linotype"/>
          <w:color w:val="4F81BD"/>
          <w:lang w:eastAsia="tr-TR" w:bidi="ar-SA"/>
        </w:rPr>
        <w:t>3</w:t>
      </w:r>
      <w:r w:rsidR="00036873" w:rsidRPr="004E07DC">
        <w:rPr>
          <w:rFonts w:ascii="Palatino Linotype" w:hAnsi="Palatino Linotype"/>
          <w:color w:val="4F81BD"/>
          <w:lang w:eastAsia="tr-TR" w:bidi="ar-SA"/>
        </w:rPr>
        <w:t>.3.</w:t>
      </w:r>
      <w:r w:rsidR="00036873" w:rsidRPr="004E07DC">
        <w:rPr>
          <w:rFonts w:ascii="Palatino Linotype" w:hAnsi="Palatino Linotype"/>
          <w:color w:val="4F81BD"/>
          <w:lang w:eastAsia="tr-TR" w:bidi="ar-SA"/>
        </w:rPr>
        <w:tab/>
      </w:r>
      <w:r w:rsidR="00036873" w:rsidRPr="00C131FE">
        <w:rPr>
          <w:rFonts w:ascii="Palatino Linotype" w:hAnsi="Palatino Linotype"/>
          <w:color w:val="4F81BD"/>
          <w:lang w:eastAsia="tr-TR" w:bidi="ar-SA"/>
        </w:rPr>
        <w:t>Atık</w:t>
      </w:r>
      <w:r w:rsidR="00BE0A41" w:rsidRPr="00C131FE">
        <w:rPr>
          <w:rFonts w:ascii="Palatino Linotype" w:hAnsi="Palatino Linotype"/>
          <w:color w:val="4F81BD"/>
          <w:lang w:eastAsia="tr-TR" w:bidi="ar-SA"/>
        </w:rPr>
        <w:t xml:space="preserve">ların </w:t>
      </w:r>
      <w:r w:rsidR="004863FD" w:rsidRPr="00C131FE">
        <w:rPr>
          <w:rFonts w:ascii="Palatino Linotype" w:hAnsi="Palatino Linotype"/>
          <w:color w:val="4F81BD"/>
          <w:lang w:eastAsia="tr-TR" w:bidi="ar-SA"/>
        </w:rPr>
        <w:t xml:space="preserve">Bina İçinden </w:t>
      </w:r>
      <w:r w:rsidR="00BE0A41" w:rsidRPr="00C131FE">
        <w:rPr>
          <w:rFonts w:ascii="Palatino Linotype" w:hAnsi="Palatino Linotype"/>
          <w:color w:val="4F81BD"/>
          <w:lang w:eastAsia="tr-TR" w:bidi="ar-SA"/>
        </w:rPr>
        <w:t>Geçici Depolama</w:t>
      </w:r>
      <w:r w:rsidR="00BE0A41" w:rsidRPr="004E07DC">
        <w:rPr>
          <w:rFonts w:ascii="Palatino Linotype" w:hAnsi="Palatino Linotype"/>
          <w:color w:val="4F81BD"/>
          <w:lang w:eastAsia="tr-TR" w:bidi="ar-SA"/>
        </w:rPr>
        <w:t xml:space="preserve"> Alanına Taşınması</w:t>
      </w:r>
      <w:bookmarkEnd w:id="15"/>
      <w:bookmarkEnd w:id="16"/>
      <w:bookmarkEnd w:id="17"/>
      <w:r w:rsidR="00036873" w:rsidRPr="004E07DC">
        <w:rPr>
          <w:rFonts w:ascii="Palatino Linotype" w:hAnsi="Palatino Linotype"/>
          <w:color w:val="4F81BD"/>
          <w:lang w:eastAsia="tr-TR" w:bidi="ar-SA"/>
        </w:rPr>
        <w:t xml:space="preserve"> </w:t>
      </w:r>
    </w:p>
    <w:tbl>
      <w:tblPr>
        <w:tblW w:w="148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71"/>
        <w:gridCol w:w="4700"/>
        <w:gridCol w:w="2268"/>
        <w:gridCol w:w="1806"/>
        <w:gridCol w:w="3434"/>
      </w:tblGrid>
      <w:tr w:rsidR="001C2D4D" w:rsidTr="00CF542A">
        <w:trPr>
          <w:trHeight w:val="672"/>
          <w:tblHeader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Konu</w:t>
            </w:r>
            <w:proofErr w:type="spellEnd"/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1C2D4D" w:rsidRPr="00491334" w:rsidRDefault="001C2D4D" w:rsidP="001C2D4D">
            <w:pPr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</w:p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Durumunuz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Planladığınız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faaliyetler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Zaman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planlaması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Sorumlusu</w:t>
            </w:r>
            <w:proofErr w:type="spellEnd"/>
          </w:p>
        </w:tc>
      </w:tr>
      <w:tr w:rsidR="001C2D4D" w:rsidTr="00CF542A">
        <w:trPr>
          <w:trHeight w:val="672"/>
          <w:tblHeader/>
        </w:trPr>
        <w:tc>
          <w:tcPr>
            <w:tcW w:w="2671" w:type="dxa"/>
            <w:tcBorders>
              <w:left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1C2D4D" w:rsidRPr="00CF542A" w:rsidRDefault="001C2D4D" w:rsidP="001C2D4D">
            <w:pPr>
              <w:pStyle w:val="TabellenInha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4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Atık elektrikli ve elektronik eşyaların taşınması</w:t>
            </w:r>
          </w:p>
        </w:tc>
        <w:tc>
          <w:tcPr>
            <w:tcW w:w="4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2D4D" w:rsidRPr="00CF542A" w:rsidRDefault="00B04B1E" w:rsidP="001C2D4D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542A">
              <w:rPr>
                <w:rFonts w:ascii="Times New Roman" w:hAnsi="Times New Roman" w:cs="Times New Roman"/>
                <w:bCs/>
                <w:color w:val="000000" w:themeColor="text1"/>
              </w:rPr>
              <w:t>Bina</w:t>
            </w:r>
            <w:r w:rsidR="00CF542A" w:rsidRPr="00CF542A">
              <w:rPr>
                <w:rFonts w:ascii="Times New Roman" w:hAnsi="Times New Roman" w:cs="Times New Roman"/>
                <w:bCs/>
                <w:color w:val="000000" w:themeColor="text1"/>
              </w:rPr>
              <w:t>/Kat</w:t>
            </w:r>
            <w:r w:rsidRPr="00CF542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içine atık elektrikli ve elektronik eşya</w:t>
            </w:r>
            <w:r w:rsidR="00CF542A" w:rsidRPr="00CF542A">
              <w:rPr>
                <w:rFonts w:ascii="Times New Roman" w:hAnsi="Times New Roman" w:cs="Times New Roman"/>
                <w:bCs/>
                <w:color w:val="000000" w:themeColor="text1"/>
              </w:rPr>
              <w:t>lar arşiv odasının bir bölümün</w:t>
            </w:r>
            <w:r w:rsidR="001B454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gramStart"/>
            <w:r w:rsidR="00CF542A" w:rsidRPr="00CF542A">
              <w:rPr>
                <w:rFonts w:ascii="Times New Roman" w:hAnsi="Times New Roman" w:cs="Times New Roman"/>
                <w:bCs/>
                <w:color w:val="000000" w:themeColor="text1"/>
              </w:rPr>
              <w:t>de  yerel</w:t>
            </w:r>
            <w:proofErr w:type="gramEnd"/>
            <w:r w:rsidR="00CF542A" w:rsidRPr="00CF542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belediyenin oluşturacağı AEEE depolama alanına gönderilmek üzere muhafaza edilecektir.</w:t>
            </w:r>
          </w:p>
          <w:p w:rsidR="001C2D4D" w:rsidRPr="00CF542A" w:rsidRDefault="001C2D4D" w:rsidP="001C2D4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  <w:p w:rsidR="001C2D4D" w:rsidRPr="00CF542A" w:rsidRDefault="001C2D4D" w:rsidP="00CF542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2D4D" w:rsidRPr="00CF542A" w:rsidRDefault="00B04B1E" w:rsidP="001C2D4D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542A">
              <w:rPr>
                <w:rFonts w:ascii="Times New Roman" w:hAnsi="Times New Roman" w:cs="Times New Roman"/>
                <w:bCs/>
                <w:color w:val="000000" w:themeColor="text1"/>
              </w:rPr>
              <w:t>Düzenli aralıklarla gözlem yaparak, varsa eksiklikleri gidermek, iyileştirmeler yapmak.</w:t>
            </w:r>
          </w:p>
        </w:tc>
        <w:tc>
          <w:tcPr>
            <w:tcW w:w="1806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2D4D" w:rsidRPr="00CF542A" w:rsidRDefault="00CF542A" w:rsidP="001C2D4D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CF542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 </w:t>
            </w:r>
            <w:r w:rsidR="00B04B1E" w:rsidRPr="00CF542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ayda</w:t>
            </w:r>
            <w:proofErr w:type="gramEnd"/>
            <w:r w:rsidR="00B04B1E" w:rsidRPr="00CF542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1</w:t>
            </w:r>
          </w:p>
        </w:tc>
        <w:tc>
          <w:tcPr>
            <w:tcW w:w="3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3143F" w:rsidRDefault="00D3143F" w:rsidP="00D3143F">
            <w:pPr>
              <w:pStyle w:val="TabellenInhalt"/>
              <w:jc w:val="left"/>
            </w:pPr>
            <w:r>
              <w:t xml:space="preserve">  </w:t>
            </w:r>
          </w:p>
          <w:p w:rsidR="00D3143F" w:rsidRDefault="00D3143F" w:rsidP="00D3143F">
            <w:pPr>
              <w:pStyle w:val="TabellenInhalt"/>
              <w:jc w:val="left"/>
            </w:pPr>
          </w:p>
          <w:p w:rsidR="00D3143F" w:rsidRDefault="00D3143F" w:rsidP="00D3143F">
            <w:pPr>
              <w:pStyle w:val="TabellenInhalt"/>
              <w:jc w:val="left"/>
            </w:pPr>
            <w:r>
              <w:t xml:space="preserve">  Yasin KAPUCU   - Memur</w:t>
            </w:r>
          </w:p>
          <w:p w:rsidR="00A6448C" w:rsidRDefault="00A6448C" w:rsidP="00D3143F">
            <w:pPr>
              <w:pStyle w:val="TabellenInhalt"/>
              <w:jc w:val="left"/>
            </w:pPr>
          </w:p>
          <w:p w:rsidR="00A6448C" w:rsidRDefault="00A6448C" w:rsidP="00D3143F">
            <w:pPr>
              <w:pStyle w:val="TabellenInhalt"/>
              <w:jc w:val="left"/>
            </w:pPr>
          </w:p>
          <w:p w:rsidR="001C2D4D" w:rsidRPr="00CF542A" w:rsidRDefault="001C2D4D" w:rsidP="001B4543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A66083" w:rsidTr="00CF542A">
        <w:trPr>
          <w:trHeight w:val="523"/>
          <w:tblHeader/>
        </w:trPr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A66083" w:rsidRPr="00A66083" w:rsidRDefault="00A66083" w:rsidP="001C2D4D">
            <w:pPr>
              <w:pStyle w:val="TabellenInhal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83" w:rsidRPr="00883769" w:rsidRDefault="00A66083" w:rsidP="001C2D4D">
            <w:pPr>
              <w:pStyle w:val="TabellenInhal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6083" w:rsidRPr="00883769" w:rsidRDefault="00A66083" w:rsidP="001C2D4D">
            <w:pPr>
              <w:pStyle w:val="TabellenInhal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6083" w:rsidRPr="00883769" w:rsidRDefault="00A66083" w:rsidP="001C2D4D">
            <w:pPr>
              <w:pStyle w:val="TabellenInhal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6083" w:rsidRPr="00883769" w:rsidRDefault="00A66083" w:rsidP="001C2D4D">
            <w:pPr>
              <w:pStyle w:val="TabellenInhal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</w:tbl>
    <w:p w:rsidR="001B4543" w:rsidRDefault="001B4543" w:rsidP="004E07DC">
      <w:pPr>
        <w:pStyle w:val="Balk2"/>
        <w:rPr>
          <w:rFonts w:ascii="Palatino Linotype" w:hAnsi="Palatino Linotype"/>
          <w:color w:val="4F81BD"/>
          <w:lang w:eastAsia="tr-TR" w:bidi="ar-SA"/>
        </w:rPr>
      </w:pPr>
      <w:bookmarkStart w:id="18" w:name="_Toc505159075"/>
      <w:bookmarkStart w:id="19" w:name="_Toc505159097"/>
      <w:bookmarkStart w:id="20" w:name="_Toc506279802"/>
    </w:p>
    <w:p w:rsidR="00122722" w:rsidRPr="004E07DC" w:rsidRDefault="00ED459F" w:rsidP="004E07DC">
      <w:pPr>
        <w:pStyle w:val="Balk2"/>
        <w:rPr>
          <w:rFonts w:ascii="Palatino Linotype" w:hAnsi="Palatino Linotype"/>
          <w:color w:val="4F81BD"/>
          <w:lang w:eastAsia="tr-TR" w:bidi="ar-SA"/>
        </w:rPr>
      </w:pPr>
      <w:r w:rsidRPr="004E07DC">
        <w:rPr>
          <w:rFonts w:ascii="Palatino Linotype" w:hAnsi="Palatino Linotype"/>
          <w:color w:val="4F81BD"/>
          <w:lang w:eastAsia="tr-TR" w:bidi="ar-SA"/>
        </w:rPr>
        <w:t>3</w:t>
      </w:r>
      <w:r w:rsidR="00B704FC" w:rsidRPr="004E07DC">
        <w:rPr>
          <w:rFonts w:ascii="Palatino Linotype" w:hAnsi="Palatino Linotype"/>
          <w:color w:val="4F81BD"/>
          <w:lang w:eastAsia="tr-TR" w:bidi="ar-SA"/>
        </w:rPr>
        <w:t xml:space="preserve">.4. </w:t>
      </w:r>
      <w:r w:rsidR="00B704FC" w:rsidRPr="004E07DC">
        <w:rPr>
          <w:rFonts w:ascii="Palatino Linotype" w:hAnsi="Palatino Linotype"/>
          <w:color w:val="4F81BD"/>
          <w:lang w:eastAsia="tr-TR" w:bidi="ar-SA"/>
        </w:rPr>
        <w:tab/>
        <w:t xml:space="preserve">Atık Toplama, </w:t>
      </w:r>
      <w:r w:rsidR="00122722" w:rsidRPr="004E07DC">
        <w:rPr>
          <w:rFonts w:ascii="Palatino Linotype" w:hAnsi="Palatino Linotype"/>
          <w:color w:val="4F81BD"/>
          <w:lang w:eastAsia="tr-TR" w:bidi="ar-SA"/>
        </w:rPr>
        <w:t xml:space="preserve">Biriktirme </w:t>
      </w:r>
      <w:r w:rsidR="00B704FC" w:rsidRPr="004E07DC">
        <w:rPr>
          <w:rFonts w:ascii="Palatino Linotype" w:hAnsi="Palatino Linotype"/>
          <w:color w:val="4F81BD"/>
          <w:lang w:eastAsia="tr-TR" w:bidi="ar-SA"/>
        </w:rPr>
        <w:t xml:space="preserve">ve Taşıma </w:t>
      </w:r>
      <w:r w:rsidR="00122722" w:rsidRPr="004E07DC">
        <w:rPr>
          <w:rFonts w:ascii="Palatino Linotype" w:hAnsi="Palatino Linotype"/>
          <w:color w:val="4F81BD"/>
          <w:lang w:eastAsia="tr-TR" w:bidi="ar-SA"/>
        </w:rPr>
        <w:t>Ekipmanlarının</w:t>
      </w:r>
      <w:r w:rsidR="008350A4" w:rsidRPr="004E07DC">
        <w:rPr>
          <w:rFonts w:ascii="Palatino Linotype" w:hAnsi="Palatino Linotype"/>
          <w:color w:val="4F81BD"/>
          <w:lang w:eastAsia="tr-TR" w:bidi="ar-SA"/>
        </w:rPr>
        <w:t>/Malzemelerinin</w:t>
      </w:r>
      <w:r w:rsidR="00B17A4C" w:rsidRPr="004E07DC">
        <w:rPr>
          <w:rFonts w:ascii="Palatino Linotype" w:hAnsi="Palatino Linotype"/>
          <w:color w:val="4F81BD"/>
          <w:lang w:eastAsia="tr-TR" w:bidi="ar-SA"/>
        </w:rPr>
        <w:t xml:space="preserve"> Bulunduğu Yerler ve Özellikleri ile</w:t>
      </w:r>
      <w:r w:rsidR="00122722" w:rsidRPr="004E07DC">
        <w:rPr>
          <w:rFonts w:ascii="Palatino Linotype" w:hAnsi="Palatino Linotype"/>
          <w:color w:val="4F81BD"/>
          <w:lang w:eastAsia="tr-TR" w:bidi="ar-SA"/>
        </w:rPr>
        <w:t xml:space="preserve"> To</w:t>
      </w:r>
      <w:r w:rsidRPr="004E07DC">
        <w:rPr>
          <w:rFonts w:ascii="Palatino Linotype" w:hAnsi="Palatino Linotype"/>
          <w:color w:val="4F81BD"/>
          <w:lang w:eastAsia="tr-TR" w:bidi="ar-SA"/>
        </w:rPr>
        <w:t>plama Programı ve Taşıma Güzergâ</w:t>
      </w:r>
      <w:r w:rsidR="00122722" w:rsidRPr="004E07DC">
        <w:rPr>
          <w:rFonts w:ascii="Palatino Linotype" w:hAnsi="Palatino Linotype"/>
          <w:color w:val="4F81BD"/>
          <w:lang w:eastAsia="tr-TR" w:bidi="ar-SA"/>
        </w:rPr>
        <w:t>hı</w:t>
      </w:r>
      <w:bookmarkEnd w:id="18"/>
      <w:bookmarkEnd w:id="19"/>
      <w:bookmarkEnd w:id="20"/>
    </w:p>
    <w:p w:rsidR="001C2D4D" w:rsidRDefault="001C2D4D" w:rsidP="001C2D4D"/>
    <w:tbl>
      <w:tblPr>
        <w:tblW w:w="148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2268"/>
        <w:gridCol w:w="1806"/>
        <w:gridCol w:w="3434"/>
      </w:tblGrid>
      <w:tr w:rsidR="001C2D4D" w:rsidTr="00644A8E">
        <w:trPr>
          <w:trHeight w:val="672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Konu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1C2D4D" w:rsidRPr="00491334" w:rsidRDefault="001C2D4D" w:rsidP="001C2D4D">
            <w:pPr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</w:p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Durumunuz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Planladığınız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faaliyetler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Zaman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planlaması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Sorumlusu</w:t>
            </w:r>
            <w:proofErr w:type="spellEnd"/>
          </w:p>
        </w:tc>
      </w:tr>
      <w:tr w:rsidR="001C2D4D" w:rsidTr="00E95F8E">
        <w:trPr>
          <w:trHeight w:val="4130"/>
          <w:tblHeader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1C2D4D" w:rsidRPr="00E95F8E" w:rsidRDefault="00883769" w:rsidP="001C2D4D">
            <w:pPr>
              <w:pStyle w:val="TabellenInha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5F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Organik</w:t>
            </w:r>
            <w:r w:rsidR="001C2D4D" w:rsidRPr="00E95F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atık biriktirme </w:t>
            </w:r>
            <w:proofErr w:type="gramStart"/>
            <w:r w:rsidR="001C2D4D" w:rsidRPr="00E95F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ekipmanları</w:t>
            </w:r>
            <w:proofErr w:type="gramEnd"/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2D4D" w:rsidRPr="00E95F8E" w:rsidRDefault="00883769" w:rsidP="001C2D4D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5F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Organik atık biriktirme </w:t>
            </w:r>
            <w:proofErr w:type="gramStart"/>
            <w:r w:rsidRPr="00E95F8E">
              <w:rPr>
                <w:rFonts w:ascii="Times New Roman" w:hAnsi="Times New Roman" w:cs="Times New Roman"/>
                <w:bCs/>
                <w:color w:val="000000" w:themeColor="text1"/>
              </w:rPr>
              <w:t>ekipmanları</w:t>
            </w:r>
            <w:proofErr w:type="gramEnd"/>
            <w:r w:rsidRPr="00E95F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her katta koridorlara personelin kolay ulaşabileceği şekilde belirli aralık ve sayıda yerleştirilmiştir. </w:t>
            </w:r>
          </w:p>
          <w:p w:rsidR="00883769" w:rsidRPr="00E95F8E" w:rsidRDefault="00883769" w:rsidP="001C2D4D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C2D4D" w:rsidRPr="00E95F8E" w:rsidRDefault="00883769" w:rsidP="001C2D4D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5F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Organik atıklar, koku ve sinek gibi problemler oluşturmaması açısından, doluluk oranına bakılmaksızın her gün toplanmakta ve taşıma </w:t>
            </w:r>
            <w:proofErr w:type="gramStart"/>
            <w:r w:rsidRPr="00E95F8E">
              <w:rPr>
                <w:rFonts w:ascii="Times New Roman" w:hAnsi="Times New Roman" w:cs="Times New Roman"/>
                <w:bCs/>
                <w:color w:val="000000" w:themeColor="text1"/>
              </w:rPr>
              <w:t>ekipmanları</w:t>
            </w:r>
            <w:proofErr w:type="gramEnd"/>
            <w:r w:rsidRPr="00E95F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E95F8E" w:rsidRPr="00E95F8E">
              <w:rPr>
                <w:rFonts w:ascii="Times New Roman" w:hAnsi="Times New Roman" w:cs="Times New Roman"/>
                <w:bCs/>
                <w:color w:val="000000" w:themeColor="text1"/>
              </w:rPr>
              <w:t>belediye çöp konteynerlerine atılmaktadır.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C1B7C" w:rsidRPr="00E95F8E" w:rsidRDefault="00A66083" w:rsidP="00D3143F">
            <w:pPr>
              <w:pStyle w:val="TabellenInhalt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5F8E">
              <w:rPr>
                <w:rFonts w:ascii="Times New Roman" w:hAnsi="Times New Roman" w:cs="Times New Roman"/>
                <w:bCs/>
                <w:color w:val="000000" w:themeColor="text1"/>
              </w:rPr>
              <w:t>Belirli aralıklarla izlemeler yapılarak, toplama performansının, karşılaşılan sıkıntıların tespit edilmesi, iyileştirmeler yapılması.</w:t>
            </w:r>
          </w:p>
        </w:tc>
        <w:tc>
          <w:tcPr>
            <w:tcW w:w="1806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2D4D" w:rsidRPr="00E95F8E" w:rsidRDefault="000161CB" w:rsidP="00A66083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Ayda 1</w:t>
            </w:r>
          </w:p>
        </w:tc>
        <w:tc>
          <w:tcPr>
            <w:tcW w:w="3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3143F" w:rsidRDefault="00D3143F" w:rsidP="00D3143F">
            <w:pPr>
              <w:pStyle w:val="TabellenInhalt"/>
              <w:jc w:val="left"/>
            </w:pPr>
            <w:r>
              <w:t xml:space="preserve">  </w:t>
            </w:r>
          </w:p>
          <w:p w:rsidR="00D3143F" w:rsidRDefault="00D3143F" w:rsidP="00D3143F">
            <w:pPr>
              <w:pStyle w:val="TabellenInhalt"/>
              <w:jc w:val="left"/>
            </w:pPr>
            <w:r>
              <w:t xml:space="preserve">  Yasin KAPUCU   - Memur</w:t>
            </w:r>
          </w:p>
          <w:p w:rsidR="00A6448C" w:rsidRDefault="00A6448C" w:rsidP="00D3143F">
            <w:pPr>
              <w:pStyle w:val="TabellenInhalt"/>
              <w:jc w:val="left"/>
            </w:pPr>
          </w:p>
          <w:p w:rsidR="00A6448C" w:rsidRDefault="00A6448C" w:rsidP="00D3143F">
            <w:pPr>
              <w:pStyle w:val="TabellenInhalt"/>
              <w:jc w:val="left"/>
            </w:pPr>
          </w:p>
          <w:p w:rsidR="001C2D4D" w:rsidRPr="00E95F8E" w:rsidRDefault="001C2D4D" w:rsidP="001B4543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A66083" w:rsidTr="00644A8E">
        <w:trPr>
          <w:trHeight w:val="672"/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A66083" w:rsidRPr="00A66083" w:rsidRDefault="00A66083" w:rsidP="001C2D4D">
            <w:pPr>
              <w:pStyle w:val="TabellenInhal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83" w:rsidRPr="00A66083" w:rsidRDefault="00A66083" w:rsidP="001C2D4D">
            <w:pPr>
              <w:pStyle w:val="TabellenInhal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6083" w:rsidRPr="00A66083" w:rsidRDefault="00A66083" w:rsidP="001C2D4D">
            <w:pPr>
              <w:pStyle w:val="TabellenInhal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6083" w:rsidRPr="00A66083" w:rsidRDefault="00A66083" w:rsidP="00A66083">
            <w:pPr>
              <w:pStyle w:val="TabellenInhal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6083" w:rsidRPr="00A66083" w:rsidRDefault="00A66083" w:rsidP="001C2D4D">
            <w:pPr>
              <w:pStyle w:val="TabellenInhal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</w:tbl>
    <w:p w:rsidR="00A66083" w:rsidRDefault="00A66083" w:rsidP="005C1B7C">
      <w:pPr>
        <w:rPr>
          <w:rFonts w:ascii="Times New Roman" w:hAnsi="Times New Roman" w:cs="Times New Roman"/>
          <w:sz w:val="24"/>
        </w:rPr>
      </w:pPr>
    </w:p>
    <w:p w:rsidR="00C131FE" w:rsidRDefault="00C131FE" w:rsidP="004E07DC">
      <w:pPr>
        <w:pStyle w:val="Balk2"/>
        <w:rPr>
          <w:rFonts w:ascii="Palatino Linotype" w:hAnsi="Palatino Linotype"/>
          <w:color w:val="4F81BD"/>
          <w:lang w:eastAsia="tr-TR" w:bidi="ar-SA"/>
        </w:rPr>
      </w:pPr>
      <w:bookmarkStart w:id="21" w:name="_Toc505159076"/>
      <w:bookmarkStart w:id="22" w:name="_Toc505159098"/>
    </w:p>
    <w:p w:rsidR="00C131FE" w:rsidRDefault="00C131FE" w:rsidP="00C131FE">
      <w:pPr>
        <w:pStyle w:val="Balk2"/>
        <w:rPr>
          <w:rFonts w:ascii="Palatino Linotype" w:hAnsi="Palatino Linotype"/>
          <w:color w:val="4F81BD"/>
          <w:lang w:eastAsia="tr-TR" w:bidi="ar-SA"/>
        </w:rPr>
      </w:pPr>
    </w:p>
    <w:p w:rsidR="00C131FE" w:rsidRDefault="00C131FE" w:rsidP="00C131FE">
      <w:pPr>
        <w:rPr>
          <w:lang w:eastAsia="tr-TR" w:bidi="ar-SA"/>
        </w:rPr>
      </w:pPr>
    </w:p>
    <w:p w:rsidR="00C131FE" w:rsidRPr="00C131FE" w:rsidRDefault="00C131FE" w:rsidP="00C131FE">
      <w:pPr>
        <w:rPr>
          <w:lang w:eastAsia="tr-TR" w:bidi="ar-SA"/>
        </w:rPr>
      </w:pPr>
    </w:p>
    <w:p w:rsidR="00036873" w:rsidRPr="004E07DC" w:rsidRDefault="00ED459F" w:rsidP="004E07DC">
      <w:pPr>
        <w:pStyle w:val="Balk2"/>
        <w:rPr>
          <w:rFonts w:ascii="Palatino Linotype" w:hAnsi="Palatino Linotype"/>
          <w:color w:val="4F81BD"/>
          <w:lang w:eastAsia="tr-TR" w:bidi="ar-SA"/>
        </w:rPr>
      </w:pPr>
      <w:bookmarkStart w:id="23" w:name="_Toc506279803"/>
      <w:r w:rsidRPr="004E07DC">
        <w:rPr>
          <w:rFonts w:ascii="Palatino Linotype" w:hAnsi="Palatino Linotype"/>
          <w:color w:val="4F81BD"/>
          <w:lang w:eastAsia="tr-TR" w:bidi="ar-SA"/>
        </w:rPr>
        <w:lastRenderedPageBreak/>
        <w:t>3</w:t>
      </w:r>
      <w:r w:rsidR="00B704FC" w:rsidRPr="004E07DC">
        <w:rPr>
          <w:rFonts w:ascii="Palatino Linotype" w:hAnsi="Palatino Linotype"/>
          <w:color w:val="4F81BD"/>
          <w:lang w:eastAsia="tr-TR" w:bidi="ar-SA"/>
        </w:rPr>
        <w:t>.5</w:t>
      </w:r>
      <w:r w:rsidR="00036873" w:rsidRPr="004E07DC">
        <w:rPr>
          <w:rFonts w:ascii="Palatino Linotype" w:hAnsi="Palatino Linotype"/>
          <w:color w:val="4F81BD"/>
          <w:lang w:eastAsia="tr-TR" w:bidi="ar-SA"/>
        </w:rPr>
        <w:t xml:space="preserve">. Atık </w:t>
      </w:r>
      <w:r w:rsidR="00A66083" w:rsidRPr="004E07DC">
        <w:rPr>
          <w:rFonts w:ascii="Palatino Linotype" w:hAnsi="Palatino Linotype"/>
          <w:color w:val="4F81BD"/>
          <w:lang w:eastAsia="tr-TR" w:bidi="ar-SA"/>
        </w:rPr>
        <w:t>G</w:t>
      </w:r>
      <w:r w:rsidR="00177A6D" w:rsidRPr="004E07DC">
        <w:rPr>
          <w:rFonts w:ascii="Palatino Linotype" w:hAnsi="Palatino Linotype"/>
          <w:color w:val="4F81BD"/>
          <w:lang w:eastAsia="tr-TR" w:bidi="ar-SA"/>
        </w:rPr>
        <w:t xml:space="preserve">eçici </w:t>
      </w:r>
      <w:r w:rsidR="00A66083" w:rsidRPr="004E07DC">
        <w:rPr>
          <w:rFonts w:ascii="Palatino Linotype" w:hAnsi="Palatino Linotype"/>
          <w:color w:val="4F81BD"/>
          <w:lang w:eastAsia="tr-TR" w:bidi="ar-SA"/>
        </w:rPr>
        <w:t>Depolama A</w:t>
      </w:r>
      <w:r w:rsidR="00036873" w:rsidRPr="004E07DC">
        <w:rPr>
          <w:rFonts w:ascii="Palatino Linotype" w:hAnsi="Palatino Linotype"/>
          <w:color w:val="4F81BD"/>
          <w:lang w:eastAsia="tr-TR" w:bidi="ar-SA"/>
        </w:rPr>
        <w:t>lanı</w:t>
      </w:r>
      <w:r w:rsidR="00A66083" w:rsidRPr="004E07DC">
        <w:rPr>
          <w:rFonts w:ascii="Palatino Linotype" w:hAnsi="Palatino Linotype"/>
          <w:color w:val="4F81BD"/>
          <w:lang w:eastAsia="tr-TR" w:bidi="ar-SA"/>
        </w:rPr>
        <w:t xml:space="preserve"> Yeri, Özellikleri ve Depolanacak Atık K</w:t>
      </w:r>
      <w:r w:rsidR="00EA3744" w:rsidRPr="004E07DC">
        <w:rPr>
          <w:rFonts w:ascii="Palatino Linotype" w:hAnsi="Palatino Linotype"/>
          <w:color w:val="4F81BD"/>
          <w:lang w:eastAsia="tr-TR" w:bidi="ar-SA"/>
        </w:rPr>
        <w:t>odları</w:t>
      </w:r>
      <w:bookmarkEnd w:id="21"/>
      <w:bookmarkEnd w:id="22"/>
      <w:bookmarkEnd w:id="23"/>
    </w:p>
    <w:p w:rsidR="00C10653" w:rsidRDefault="00C10653" w:rsidP="00C10653"/>
    <w:tbl>
      <w:tblPr>
        <w:tblW w:w="148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3368"/>
        <w:gridCol w:w="4678"/>
        <w:gridCol w:w="1556"/>
        <w:gridCol w:w="3434"/>
      </w:tblGrid>
      <w:tr w:rsidR="00C10653" w:rsidTr="0041476E">
        <w:trPr>
          <w:trHeight w:val="672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C10653" w:rsidRPr="00491334" w:rsidRDefault="00C1065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Konu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C10653" w:rsidRPr="00491334" w:rsidRDefault="00C10653" w:rsidP="004863FD">
            <w:pPr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</w:p>
          <w:p w:rsidR="00C10653" w:rsidRPr="00491334" w:rsidRDefault="00C1065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Durumunuz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C10653" w:rsidRPr="00491334" w:rsidRDefault="00C1065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Planladığınız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faaliyetler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C10653" w:rsidRPr="00491334" w:rsidRDefault="00C1065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Zaman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planlaması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C10653" w:rsidRPr="00491334" w:rsidRDefault="00C1065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Sorumlusu</w:t>
            </w:r>
            <w:proofErr w:type="spellEnd"/>
          </w:p>
        </w:tc>
      </w:tr>
      <w:tr w:rsidR="00C10653" w:rsidTr="0041476E">
        <w:trPr>
          <w:trHeight w:val="4486"/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C10653" w:rsidRPr="0041476E" w:rsidRDefault="00C10653" w:rsidP="00644A8E">
            <w:pPr>
              <w:pStyle w:val="TabellenInhalt"/>
              <w:shd w:val="clear" w:color="auto" w:fill="DBE5F1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41476E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Atık Geçici Depolama Alanı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4A0" w:rsidRPr="00015FD2" w:rsidRDefault="0032448C" w:rsidP="00467CAF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5FD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Karışık ambalaj ve </w:t>
            </w:r>
            <w:r w:rsidR="0041476E" w:rsidRPr="00015FD2">
              <w:rPr>
                <w:rFonts w:ascii="Times New Roman" w:hAnsi="Times New Roman" w:cs="Times New Roman"/>
                <w:color w:val="000000" w:themeColor="text1"/>
                <w:szCs w:val="22"/>
              </w:rPr>
              <w:t>kağıt atıklar toplandığı konteyner</w:t>
            </w:r>
            <w:r w:rsidR="00C73AF7" w:rsidRPr="00015FD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41476E" w:rsidRPr="00015FD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da depolama </w:t>
            </w:r>
            <w:proofErr w:type="gramStart"/>
            <w:r w:rsidR="0041476E" w:rsidRPr="00015FD2">
              <w:rPr>
                <w:rFonts w:ascii="Times New Roman" w:hAnsi="Times New Roman" w:cs="Times New Roman"/>
                <w:color w:val="000000" w:themeColor="text1"/>
                <w:szCs w:val="22"/>
              </w:rPr>
              <w:t>yapılıp , haftada</w:t>
            </w:r>
            <w:proofErr w:type="gramEnd"/>
            <w:r w:rsidR="0041476E" w:rsidRPr="00015FD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 kez lisanslı geri dönüşüm firmasına teslim ediliyor.</w:t>
            </w:r>
          </w:p>
          <w:p w:rsidR="0041476E" w:rsidRPr="00015FD2" w:rsidRDefault="0041476E" w:rsidP="00467CAF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5FD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Toner Floresan ve pil atıkları </w:t>
            </w:r>
            <w:r w:rsidR="00D3143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depolama alanının </w:t>
            </w:r>
            <w:r w:rsidRPr="00015FD2">
              <w:rPr>
                <w:rFonts w:ascii="Times New Roman" w:hAnsi="Times New Roman" w:cs="Times New Roman"/>
                <w:color w:val="000000" w:themeColor="text1"/>
                <w:szCs w:val="22"/>
              </w:rPr>
              <w:t>bir bölümünde muhafaza edilmektedir.</w:t>
            </w:r>
          </w:p>
          <w:p w:rsidR="0041476E" w:rsidRPr="00015FD2" w:rsidRDefault="0041476E" w:rsidP="00467CAF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41476E" w:rsidRPr="0041476E" w:rsidRDefault="0041476E" w:rsidP="00D314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FD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Organik atıklar </w:t>
            </w:r>
            <w:r w:rsidR="00D3143F">
              <w:rPr>
                <w:rFonts w:ascii="Times New Roman" w:hAnsi="Times New Roman" w:cs="Times New Roman"/>
                <w:color w:val="000000" w:themeColor="text1"/>
                <w:szCs w:val="22"/>
              </w:rPr>
              <w:t>yıllık</w:t>
            </w:r>
            <w:r w:rsidRPr="00015FD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olarak belediye çöp konteynerlerine atılmaktadır.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10653" w:rsidRPr="0041476E" w:rsidRDefault="0041476E" w:rsidP="0041476E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1476E">
              <w:rPr>
                <w:rFonts w:ascii="Times New Roman" w:hAnsi="Times New Roman" w:cs="Times New Roman"/>
                <w:color w:val="000000" w:themeColor="text1"/>
                <w:szCs w:val="20"/>
              </w:rPr>
              <w:t>Arşivde oluşturulan geçici depolama alanının dolması durumunda atıklar taşıma talebi ile ilgili lisanslı firmaya gönderilecek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tir.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10653" w:rsidRPr="0041476E" w:rsidRDefault="0041476E" w:rsidP="004863FD">
            <w:pPr>
              <w:pStyle w:val="TabellenInhal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467CAF" w:rsidRPr="0041476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Ay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3143F" w:rsidRDefault="00D3143F" w:rsidP="00D3143F">
            <w:pPr>
              <w:pStyle w:val="TabellenInhalt"/>
              <w:jc w:val="left"/>
            </w:pPr>
            <w:r>
              <w:t xml:space="preserve">  Ayşe NAZ             - Şube Müdürü</w:t>
            </w:r>
          </w:p>
          <w:p w:rsidR="00D3143F" w:rsidRDefault="00D3143F" w:rsidP="00D3143F">
            <w:pPr>
              <w:pStyle w:val="TabellenInhalt"/>
              <w:jc w:val="left"/>
            </w:pPr>
          </w:p>
          <w:p w:rsidR="00D3143F" w:rsidRDefault="00D3143F" w:rsidP="00D3143F">
            <w:pPr>
              <w:pStyle w:val="TabellenInhalt"/>
              <w:jc w:val="left"/>
            </w:pPr>
            <w:r>
              <w:t xml:space="preserve">  Yasin KAPUCU   - Memur</w:t>
            </w:r>
          </w:p>
          <w:p w:rsidR="00C10653" w:rsidRPr="0041476E" w:rsidRDefault="00C10653" w:rsidP="0041476E">
            <w:pPr>
              <w:pStyle w:val="TabellenInhal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B3817" w:rsidRDefault="009B3817" w:rsidP="00B704FC"/>
    <w:p w:rsidR="002E7904" w:rsidRDefault="002E7904" w:rsidP="00B704FC"/>
    <w:p w:rsidR="002E7904" w:rsidRDefault="002E7904" w:rsidP="00B704FC"/>
    <w:p w:rsidR="002E7904" w:rsidRDefault="002E7904" w:rsidP="00B704FC"/>
    <w:p w:rsidR="002E7904" w:rsidRDefault="002E7904" w:rsidP="00B704FC"/>
    <w:p w:rsidR="002E7904" w:rsidRDefault="002E7904" w:rsidP="00B704FC"/>
    <w:p w:rsidR="002E7904" w:rsidRDefault="002E7904" w:rsidP="00B704FC"/>
    <w:p w:rsidR="009B3817" w:rsidRDefault="009B3817" w:rsidP="00B704FC"/>
    <w:p w:rsidR="009B3817" w:rsidRDefault="009B3817" w:rsidP="00B704FC"/>
    <w:p w:rsidR="00C131FE" w:rsidRDefault="00C131FE" w:rsidP="00B704FC"/>
    <w:p w:rsidR="00C131FE" w:rsidRDefault="00C131FE" w:rsidP="00B704FC"/>
    <w:p w:rsidR="009B3817" w:rsidRDefault="009B3817" w:rsidP="00B704FC"/>
    <w:p w:rsidR="00FE4B2F" w:rsidRPr="004E07DC" w:rsidRDefault="00ED459F" w:rsidP="00C131FE">
      <w:pPr>
        <w:pStyle w:val="Balk2"/>
        <w:numPr>
          <w:ilvl w:val="0"/>
          <w:numId w:val="0"/>
        </w:numPr>
        <w:rPr>
          <w:rFonts w:ascii="Palatino Linotype" w:hAnsi="Palatino Linotype"/>
          <w:color w:val="4F81BD"/>
          <w:lang w:eastAsia="tr-TR" w:bidi="ar-SA"/>
        </w:rPr>
      </w:pPr>
      <w:bookmarkStart w:id="24" w:name="_Toc505159077"/>
      <w:bookmarkStart w:id="25" w:name="_Toc505159099"/>
      <w:bookmarkStart w:id="26" w:name="_Toc506279804"/>
      <w:r w:rsidRPr="004E07DC">
        <w:rPr>
          <w:rFonts w:ascii="Palatino Linotype" w:hAnsi="Palatino Linotype"/>
          <w:color w:val="4F81BD"/>
          <w:lang w:eastAsia="tr-TR" w:bidi="ar-SA"/>
        </w:rPr>
        <w:lastRenderedPageBreak/>
        <w:t>3</w:t>
      </w:r>
      <w:r w:rsidR="00FE4B2F" w:rsidRPr="004E07DC">
        <w:rPr>
          <w:rFonts w:ascii="Palatino Linotype" w:hAnsi="Palatino Linotype"/>
          <w:color w:val="4F81BD"/>
          <w:lang w:eastAsia="tr-TR" w:bidi="ar-SA"/>
        </w:rPr>
        <w:t>.6. Atık Toplama, Taşıma Ekipmanlarının ve Araçlarının Temizliği ve Dezenfeksiyonu</w:t>
      </w:r>
      <w:bookmarkEnd w:id="24"/>
      <w:bookmarkEnd w:id="25"/>
      <w:bookmarkEnd w:id="26"/>
    </w:p>
    <w:p w:rsidR="009B3817" w:rsidRDefault="009B3817" w:rsidP="009B3817"/>
    <w:tbl>
      <w:tblPr>
        <w:tblW w:w="15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83"/>
        <w:gridCol w:w="4250"/>
        <w:gridCol w:w="3722"/>
        <w:gridCol w:w="2090"/>
        <w:gridCol w:w="3266"/>
      </w:tblGrid>
      <w:tr w:rsidR="009B3817" w:rsidTr="002E7904">
        <w:trPr>
          <w:trHeight w:val="266"/>
          <w:tblHeader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9B3817" w:rsidRPr="00491334" w:rsidRDefault="009B3817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Konu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9B3817" w:rsidRPr="00491334" w:rsidRDefault="009B3817" w:rsidP="006D01F3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Durumunuz</w:t>
            </w:r>
            <w:proofErr w:type="spell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9B3817" w:rsidRPr="00491334" w:rsidRDefault="009B3817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Planladığınız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faaliyetler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9B3817" w:rsidRPr="00491334" w:rsidRDefault="009B3817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Zaman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planlaması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9B3817" w:rsidRPr="00491334" w:rsidRDefault="009B3817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Sorumlusu</w:t>
            </w:r>
            <w:proofErr w:type="spellEnd"/>
          </w:p>
        </w:tc>
      </w:tr>
      <w:tr w:rsidR="008C7185" w:rsidTr="002E7904">
        <w:trPr>
          <w:trHeight w:val="3830"/>
          <w:tblHeader/>
          <w:jc w:val="center"/>
        </w:trPr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8C7185" w:rsidRPr="002E7904" w:rsidRDefault="008C7185" w:rsidP="008C7185">
            <w:pPr>
              <w:pStyle w:val="TabellenInhalt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2E7904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 xml:space="preserve">Atık toplama </w:t>
            </w:r>
            <w:proofErr w:type="gramStart"/>
            <w:r w:rsidRPr="002E7904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ekipmanlarının</w:t>
            </w:r>
            <w:proofErr w:type="gramEnd"/>
            <w:r w:rsidRPr="002E7904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 xml:space="preserve"> temizliği ve dezenfeksiyonu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185" w:rsidRPr="00015FD2" w:rsidRDefault="008C7185" w:rsidP="008C7185">
            <w:pPr>
              <w:tabs>
                <w:tab w:val="left" w:pos="1418"/>
              </w:tabs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</w:pPr>
            <w:r w:rsidRPr="00015FD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 xml:space="preserve">Biriktirme </w:t>
            </w:r>
            <w:proofErr w:type="gramStart"/>
            <w:r w:rsidRPr="00015FD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ekipmanlarının</w:t>
            </w:r>
            <w:proofErr w:type="gramEnd"/>
            <w:r w:rsidRPr="00015FD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 xml:space="preserve"> kirlilik durumu her gün kontrol edilir. Kirlilik gözlenmesi durumunda biriktirme ekipmanı </w:t>
            </w:r>
            <w:r w:rsidR="002E7904" w:rsidRPr="00015FD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ilgili</w:t>
            </w:r>
            <w:r w:rsidRPr="00015FD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 xml:space="preserve"> dezenfektanlar ile </w:t>
            </w:r>
            <w:proofErr w:type="gramStart"/>
            <w:r w:rsidRPr="00015FD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dezenfekte</w:t>
            </w:r>
            <w:proofErr w:type="gramEnd"/>
            <w:r w:rsidRPr="00015FD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 xml:space="preserve"> edilir.</w:t>
            </w:r>
          </w:p>
          <w:p w:rsidR="008C7185" w:rsidRPr="00015FD2" w:rsidRDefault="008C7185" w:rsidP="008C7185">
            <w:pPr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</w:pPr>
          </w:p>
          <w:p w:rsidR="008C7185" w:rsidRPr="00015FD2" w:rsidRDefault="008C7185" w:rsidP="008C7185">
            <w:pPr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</w:pPr>
            <w:r w:rsidRPr="00015FD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 xml:space="preserve">Hasar görmüş </w:t>
            </w:r>
            <w:proofErr w:type="gramStart"/>
            <w:r w:rsidRPr="00015FD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ekipmanlar</w:t>
            </w:r>
            <w:proofErr w:type="gramEnd"/>
            <w:r w:rsidRPr="00015FD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 xml:space="preserve"> yenisi ile değiştirilir.</w:t>
            </w:r>
          </w:p>
          <w:p w:rsidR="008C7185" w:rsidRPr="00015FD2" w:rsidRDefault="008C7185" w:rsidP="008C7185">
            <w:pPr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</w:pPr>
          </w:p>
          <w:p w:rsidR="008C7185" w:rsidRPr="00015FD2" w:rsidRDefault="008C7185" w:rsidP="00A60BAC">
            <w:pPr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</w:pPr>
            <w:r w:rsidRPr="00015FD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 xml:space="preserve">Temizlik ve dezenfeksiyon </w:t>
            </w:r>
            <w:r w:rsidR="002E7904" w:rsidRPr="00015FD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malzemeleri depoda bulundurulmaktadır.</w:t>
            </w:r>
            <w:r w:rsidRPr="00015FD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C7185" w:rsidRPr="002E7904" w:rsidRDefault="008C7185" w:rsidP="008C7185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2E7904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Eksik olan malzemeler ve dezenfektanlar tespit edilerek temin edilmesi sağlanacaktır.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C7185" w:rsidRPr="002E7904" w:rsidRDefault="00C63E87" w:rsidP="008C7185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1 yıl</w:t>
            </w:r>
            <w:r w:rsidR="008701A0" w:rsidRPr="002E7904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içinde</w:t>
            </w:r>
          </w:p>
        </w:tc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3E87" w:rsidRDefault="00C63E87" w:rsidP="00C63E87">
            <w:pPr>
              <w:pStyle w:val="TabellenInhalt"/>
              <w:jc w:val="left"/>
            </w:pPr>
            <w:r>
              <w:t xml:space="preserve">  </w:t>
            </w:r>
          </w:p>
          <w:p w:rsidR="00C63E87" w:rsidRDefault="00C63E87" w:rsidP="00C63E87">
            <w:pPr>
              <w:pStyle w:val="TabellenInhalt"/>
              <w:jc w:val="left"/>
            </w:pPr>
          </w:p>
          <w:p w:rsidR="00C63E87" w:rsidRDefault="00C63E87" w:rsidP="00C63E87">
            <w:pPr>
              <w:pStyle w:val="TabellenInhalt"/>
              <w:jc w:val="left"/>
            </w:pPr>
            <w:r>
              <w:t xml:space="preserve">  Yasin KAPUCU   - Memur</w:t>
            </w:r>
          </w:p>
          <w:p w:rsidR="00A6448C" w:rsidRDefault="00A6448C" w:rsidP="00C63E87">
            <w:pPr>
              <w:pStyle w:val="TabellenInhalt"/>
              <w:jc w:val="left"/>
            </w:pPr>
          </w:p>
          <w:p w:rsidR="00A6448C" w:rsidRDefault="00A6448C" w:rsidP="00C63E87">
            <w:pPr>
              <w:pStyle w:val="TabellenInhalt"/>
              <w:jc w:val="left"/>
            </w:pPr>
          </w:p>
          <w:p w:rsidR="008C7185" w:rsidRPr="002E7904" w:rsidRDefault="008C7185" w:rsidP="002E7904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</w:p>
        </w:tc>
      </w:tr>
    </w:tbl>
    <w:p w:rsidR="00036873" w:rsidRPr="004E07DC" w:rsidRDefault="00ED459F" w:rsidP="004E07DC">
      <w:pPr>
        <w:pStyle w:val="Balk2"/>
        <w:rPr>
          <w:rFonts w:ascii="Palatino Linotype" w:hAnsi="Palatino Linotype"/>
          <w:color w:val="4F81BD"/>
          <w:lang w:eastAsia="tr-TR" w:bidi="ar-SA"/>
        </w:rPr>
      </w:pPr>
      <w:bookmarkStart w:id="27" w:name="_Toc505159078"/>
      <w:bookmarkStart w:id="28" w:name="_Toc505159100"/>
      <w:bookmarkStart w:id="29" w:name="_Toc506279805"/>
      <w:r w:rsidRPr="004E07DC">
        <w:rPr>
          <w:rFonts w:ascii="Palatino Linotype" w:hAnsi="Palatino Linotype"/>
          <w:color w:val="4F81BD"/>
          <w:lang w:eastAsia="tr-TR" w:bidi="ar-SA"/>
        </w:rPr>
        <w:t>3</w:t>
      </w:r>
      <w:r w:rsidR="00EA3744" w:rsidRPr="004E07DC">
        <w:rPr>
          <w:rFonts w:ascii="Palatino Linotype" w:hAnsi="Palatino Linotype"/>
          <w:color w:val="4F81BD"/>
          <w:lang w:eastAsia="tr-TR" w:bidi="ar-SA"/>
        </w:rPr>
        <w:t>.</w:t>
      </w:r>
      <w:r w:rsidR="00FE4B2F" w:rsidRPr="004E07DC">
        <w:rPr>
          <w:rFonts w:ascii="Palatino Linotype" w:hAnsi="Palatino Linotype"/>
          <w:color w:val="4F81BD"/>
          <w:lang w:eastAsia="tr-TR" w:bidi="ar-SA"/>
        </w:rPr>
        <w:t>7</w:t>
      </w:r>
      <w:r w:rsidR="00036873" w:rsidRPr="004E07DC">
        <w:rPr>
          <w:rFonts w:ascii="Palatino Linotype" w:hAnsi="Palatino Linotype"/>
          <w:color w:val="4F81BD"/>
          <w:lang w:eastAsia="tr-TR" w:bidi="ar-SA"/>
        </w:rPr>
        <w:t xml:space="preserve">. </w:t>
      </w:r>
      <w:r w:rsidR="006027E1" w:rsidRPr="004E07DC">
        <w:rPr>
          <w:rFonts w:ascii="Palatino Linotype" w:hAnsi="Palatino Linotype"/>
          <w:color w:val="4F81BD"/>
          <w:lang w:eastAsia="tr-TR" w:bidi="ar-SA"/>
        </w:rPr>
        <w:t xml:space="preserve">Kaza Anında Alınacak Önlemler </w:t>
      </w:r>
      <w:r w:rsidR="00EA3744" w:rsidRPr="004E07DC">
        <w:rPr>
          <w:rFonts w:ascii="Palatino Linotype" w:hAnsi="Palatino Linotype"/>
          <w:color w:val="4F81BD"/>
          <w:lang w:eastAsia="tr-TR" w:bidi="ar-SA"/>
        </w:rPr>
        <w:t>ve Yapılacak İşlemler</w:t>
      </w:r>
      <w:bookmarkEnd w:id="27"/>
      <w:bookmarkEnd w:id="28"/>
      <w:bookmarkEnd w:id="29"/>
    </w:p>
    <w:p w:rsidR="008C7185" w:rsidRPr="008C7185" w:rsidRDefault="008C7185" w:rsidP="008C7185"/>
    <w:tbl>
      <w:tblPr>
        <w:tblW w:w="15440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30"/>
        <w:gridCol w:w="8430"/>
        <w:gridCol w:w="3680"/>
      </w:tblGrid>
      <w:tr w:rsidR="008701A0" w:rsidTr="009343CD">
        <w:trPr>
          <w:trHeight w:val="605"/>
          <w:tblHeader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8701A0" w:rsidRPr="00491334" w:rsidRDefault="008701A0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Konu</w:t>
            </w:r>
            <w:proofErr w:type="spellEnd"/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8701A0" w:rsidRPr="00491334" w:rsidRDefault="008701A0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Alınacak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Önlemler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ve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Yapılacak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İşlemler</w:t>
            </w:r>
            <w:proofErr w:type="spellEnd"/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8701A0" w:rsidRPr="00491334" w:rsidRDefault="008701A0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Sorumlusu</w:t>
            </w:r>
            <w:proofErr w:type="spellEnd"/>
          </w:p>
        </w:tc>
      </w:tr>
      <w:tr w:rsidR="008701A0" w:rsidTr="009343CD">
        <w:trPr>
          <w:trHeight w:val="1879"/>
          <w:tblHeader/>
        </w:trPr>
        <w:tc>
          <w:tcPr>
            <w:tcW w:w="3330" w:type="dxa"/>
            <w:tcBorders>
              <w:left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8701A0" w:rsidRPr="009343CD" w:rsidRDefault="008701A0" w:rsidP="004863FD">
            <w:pPr>
              <w:pStyle w:val="TabellenInha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43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Herhangi bir kaza anında alınacak önlemler ve yapılacak işlemler</w:t>
            </w:r>
          </w:p>
        </w:tc>
        <w:tc>
          <w:tcPr>
            <w:tcW w:w="84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701A0" w:rsidRPr="009343CD" w:rsidRDefault="008701A0" w:rsidP="008701A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 w:bidi="ar-SA"/>
              </w:rPr>
            </w:pPr>
            <w:r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>Biriktirme, toplama ve taşıma esnasında dökülen atıklar uygun ekipman ile toplan</w:t>
            </w:r>
            <w:r w:rsidR="008350A4"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>dıktan</w:t>
            </w:r>
            <w:r w:rsidR="00015FD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gramStart"/>
            <w:r w:rsidR="00015FD2">
              <w:rPr>
                <w:rFonts w:ascii="Times New Roman" w:hAnsi="Times New Roman" w:cs="Times New Roman"/>
                <w:color w:val="000000" w:themeColor="text1"/>
                <w:sz w:val="20"/>
              </w:rPr>
              <w:t>sonra</w:t>
            </w:r>
            <w:r w:rsidR="008350A4"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Atık</w:t>
            </w:r>
            <w:proofErr w:type="gramEnd"/>
            <w:r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dökülen yer kuruluş tarafından belirlenmiş olan dezenfektanlar ile dezenfekte edilir. Kullanılan bu emici malzemelerin kullanıldıktan sonra, atık türüne uygun konteynerde biriktirilmesi sağlanır.</w:t>
            </w:r>
            <w:r w:rsidRPr="009343C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 w:bidi="ar-SA"/>
              </w:rPr>
              <w:t xml:space="preserve"> </w:t>
            </w:r>
          </w:p>
          <w:p w:rsidR="008701A0" w:rsidRPr="009343CD" w:rsidRDefault="008701A0" w:rsidP="008701A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 w:bidi="ar-SA"/>
              </w:rPr>
            </w:pPr>
          </w:p>
          <w:p w:rsidR="008701A0" w:rsidRPr="009343CD" w:rsidRDefault="008350A4" w:rsidP="00B17A4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Tehlikeli özellikte bir </w:t>
            </w:r>
            <w:r w:rsidR="00B17A4C"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>atıktan kaynaklanacak k</w:t>
            </w:r>
            <w:r w:rsidR="008701A0"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aza </w:t>
            </w:r>
            <w:r w:rsidR="00B17A4C"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durumunda </w:t>
            </w:r>
            <w:r w:rsidR="008701A0"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il müdürlüğünü bilgilendirmek ve kaza tarihi, kaza yeri, atığın türü ve miktarı, kaza sebebi, atık işleme türü ve kaza yerinin </w:t>
            </w:r>
            <w:proofErr w:type="gramStart"/>
            <w:r w:rsidR="008701A0"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>rehabilitasyonuna</w:t>
            </w:r>
            <w:proofErr w:type="gramEnd"/>
            <w:r w:rsidR="008701A0"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ilişkin bilgileri içeren raporu</w:t>
            </w:r>
            <w:r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>n</w:t>
            </w:r>
            <w:r w:rsidR="008701A0"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il müdürlüğüne 3 iş günü içinde sunulması </w:t>
            </w:r>
            <w:r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>konusunda gerekenler yapılır.</w:t>
            </w:r>
          </w:p>
        </w:tc>
        <w:tc>
          <w:tcPr>
            <w:tcW w:w="3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3E87" w:rsidRDefault="00C63E87" w:rsidP="00C63E87">
            <w:pPr>
              <w:pStyle w:val="TabellenInhalt"/>
              <w:jc w:val="left"/>
            </w:pPr>
            <w:r>
              <w:t xml:space="preserve">  </w:t>
            </w:r>
          </w:p>
          <w:p w:rsidR="00C63E87" w:rsidRDefault="00C63E87" w:rsidP="00C63E87">
            <w:pPr>
              <w:pStyle w:val="TabellenInhalt"/>
              <w:jc w:val="left"/>
            </w:pPr>
          </w:p>
          <w:p w:rsidR="00C63E87" w:rsidRDefault="00C63E87" w:rsidP="00C63E87">
            <w:pPr>
              <w:pStyle w:val="TabellenInhalt"/>
              <w:jc w:val="left"/>
            </w:pPr>
            <w:r>
              <w:t xml:space="preserve">  Yasin KAPUCU   - Memur</w:t>
            </w:r>
          </w:p>
          <w:p w:rsidR="00A6448C" w:rsidRDefault="00A6448C" w:rsidP="00C63E87">
            <w:pPr>
              <w:pStyle w:val="TabellenInhalt"/>
              <w:jc w:val="left"/>
            </w:pPr>
          </w:p>
          <w:p w:rsidR="00A6448C" w:rsidRDefault="00A6448C" w:rsidP="00C63E87">
            <w:pPr>
              <w:pStyle w:val="TabellenInhalt"/>
              <w:jc w:val="left"/>
            </w:pPr>
          </w:p>
          <w:p w:rsidR="00A6448C" w:rsidRDefault="00A6448C" w:rsidP="00C63E87">
            <w:pPr>
              <w:pStyle w:val="TabellenInhalt"/>
              <w:jc w:val="left"/>
            </w:pPr>
          </w:p>
          <w:p w:rsidR="008701A0" w:rsidRPr="009343CD" w:rsidRDefault="008701A0" w:rsidP="00F677AC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2287E" w:rsidRPr="0042287E" w:rsidRDefault="0042287E" w:rsidP="0042287E">
      <w:pPr>
        <w:pStyle w:val="Balk2"/>
        <w:rPr>
          <w:rFonts w:ascii="Palatino Linotype" w:hAnsi="Palatino Linotype"/>
          <w:color w:val="4F81BD"/>
          <w:highlight w:val="yellow"/>
          <w:lang w:eastAsia="tr-TR" w:bidi="ar-SA"/>
        </w:rPr>
      </w:pPr>
      <w:bookmarkStart w:id="30" w:name="_Toc506279806"/>
    </w:p>
    <w:p w:rsidR="00297B0C" w:rsidRPr="0042287E" w:rsidRDefault="000634A9" w:rsidP="0042287E">
      <w:pPr>
        <w:pStyle w:val="Balk2"/>
        <w:rPr>
          <w:rFonts w:ascii="Palatino Linotype" w:hAnsi="Palatino Linotype"/>
          <w:color w:val="4F81BD"/>
          <w:highlight w:val="yellow"/>
          <w:lang w:eastAsia="tr-TR" w:bidi="ar-SA"/>
        </w:rPr>
      </w:pPr>
      <w:r w:rsidRPr="0042287E">
        <w:rPr>
          <w:rFonts w:ascii="Palatino Linotype" w:hAnsi="Palatino Linotype"/>
          <w:color w:val="4F81BD"/>
          <w:lang w:eastAsia="tr-TR" w:bidi="ar-SA"/>
        </w:rPr>
        <w:t>3.</w:t>
      </w:r>
      <w:r w:rsidR="00860BD2" w:rsidRPr="0042287E">
        <w:rPr>
          <w:rFonts w:ascii="Palatino Linotype" w:hAnsi="Palatino Linotype"/>
          <w:color w:val="4F81BD"/>
          <w:lang w:eastAsia="tr-TR" w:bidi="ar-SA"/>
        </w:rPr>
        <w:t>8</w:t>
      </w:r>
      <w:r w:rsidRPr="0042287E">
        <w:rPr>
          <w:rFonts w:ascii="Palatino Linotype" w:hAnsi="Palatino Linotype"/>
          <w:color w:val="4F81BD"/>
          <w:lang w:eastAsia="tr-TR" w:bidi="ar-SA"/>
        </w:rPr>
        <w:t xml:space="preserve">. </w:t>
      </w:r>
      <w:r w:rsidR="00A60BAC" w:rsidRPr="0042287E">
        <w:rPr>
          <w:rFonts w:ascii="Palatino Linotype" w:hAnsi="Palatino Linotype"/>
          <w:color w:val="4F81BD"/>
          <w:lang w:eastAsia="tr-TR" w:bidi="ar-SA"/>
        </w:rPr>
        <w:t xml:space="preserve">Kaynağında Ayrı Toplanan </w:t>
      </w:r>
      <w:r w:rsidRPr="0042287E">
        <w:rPr>
          <w:rFonts w:ascii="Palatino Linotype" w:hAnsi="Palatino Linotype"/>
          <w:color w:val="4F81BD"/>
          <w:lang w:eastAsia="tr-TR" w:bidi="ar-SA"/>
        </w:rPr>
        <w:t xml:space="preserve">Atıkların </w:t>
      </w:r>
      <w:r w:rsidR="00A60BAC" w:rsidRPr="0042287E">
        <w:rPr>
          <w:rFonts w:ascii="Palatino Linotype" w:hAnsi="Palatino Linotype"/>
          <w:color w:val="4F81BD"/>
          <w:lang w:eastAsia="tr-TR" w:bidi="ar-SA"/>
        </w:rPr>
        <w:t>Değerlendirilmesi Konusunda Yapılan Çalışmalar</w:t>
      </w:r>
      <w:bookmarkEnd w:id="30"/>
    </w:p>
    <w:p w:rsidR="000634A9" w:rsidRPr="000634A9" w:rsidRDefault="000634A9" w:rsidP="000634A9">
      <w:pPr>
        <w:rPr>
          <w:highlight w:val="yellow"/>
        </w:rPr>
      </w:pPr>
    </w:p>
    <w:tbl>
      <w:tblPr>
        <w:tblW w:w="148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4394"/>
        <w:gridCol w:w="3402"/>
        <w:gridCol w:w="1806"/>
        <w:gridCol w:w="3434"/>
      </w:tblGrid>
      <w:tr w:rsidR="000634A9" w:rsidRPr="000634A9" w:rsidTr="000634A9">
        <w:trPr>
          <w:trHeight w:val="672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0634A9" w:rsidRPr="00A60BAC" w:rsidRDefault="000634A9" w:rsidP="000634A9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A60BAC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Konu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0634A9" w:rsidRPr="00A60BAC" w:rsidRDefault="000634A9" w:rsidP="000634A9">
            <w:pPr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</w:p>
          <w:p w:rsidR="000634A9" w:rsidRPr="00A60BAC" w:rsidRDefault="000634A9" w:rsidP="000634A9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A60BAC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Durumunuz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0634A9" w:rsidRPr="00A60BAC" w:rsidRDefault="000634A9" w:rsidP="000634A9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A60BAC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Planladığınız</w:t>
            </w:r>
            <w:proofErr w:type="spellEnd"/>
            <w:r w:rsidRPr="00A60BAC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A60BAC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faaliyetler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0634A9" w:rsidRPr="00A60BAC" w:rsidRDefault="000634A9" w:rsidP="000634A9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A60BAC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Zaman</w:t>
            </w:r>
            <w:proofErr w:type="spellEnd"/>
            <w:r w:rsidRPr="00A60BAC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A60BAC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planlaması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0634A9" w:rsidRPr="00A60BAC" w:rsidRDefault="000634A9" w:rsidP="000634A9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A60BAC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Sorumlusu</w:t>
            </w:r>
            <w:proofErr w:type="spellEnd"/>
          </w:p>
        </w:tc>
      </w:tr>
      <w:tr w:rsidR="000634A9" w:rsidRPr="000634A9" w:rsidTr="0042287E">
        <w:trPr>
          <w:trHeight w:val="1613"/>
          <w:tblHeader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0634A9" w:rsidRPr="0042287E" w:rsidRDefault="00A60BAC" w:rsidP="00A60BAC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2287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Organik atıkların değerlendirilmesi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4A9" w:rsidRPr="0042287E" w:rsidRDefault="00E16072" w:rsidP="00724E14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>Çalışan per</w:t>
            </w:r>
            <w:r w:rsidR="00724E14">
              <w:rPr>
                <w:rFonts w:ascii="Times New Roman" w:hAnsi="Times New Roman" w:cs="Times New Roman"/>
                <w:color w:val="000000" w:themeColor="text1"/>
                <w:sz w:val="20"/>
              </w:rPr>
              <w:t>sonel yemek için kurum dışına çı</w:t>
            </w:r>
            <w:r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kmaktadır. Nadiren </w:t>
            </w:r>
            <w:r w:rsidR="00015FD2">
              <w:rPr>
                <w:rFonts w:ascii="Times New Roman" w:hAnsi="Times New Roman" w:cs="Times New Roman"/>
                <w:color w:val="000000" w:themeColor="text1"/>
                <w:sz w:val="20"/>
              </w:rPr>
              <w:t>o</w:t>
            </w:r>
            <w:r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lan </w:t>
            </w:r>
            <w:r w:rsidR="00015FD2">
              <w:rPr>
                <w:rFonts w:ascii="Times New Roman" w:hAnsi="Times New Roman" w:cs="Times New Roman"/>
                <w:color w:val="000000" w:themeColor="text1"/>
                <w:sz w:val="20"/>
              </w:rPr>
              <w:t>k</w:t>
            </w:r>
            <w:r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işisel yemek </w:t>
            </w:r>
            <w:proofErr w:type="gramStart"/>
            <w:r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>atıklar</w:t>
            </w:r>
            <w:r w:rsidR="00015FD2">
              <w:rPr>
                <w:rFonts w:ascii="Times New Roman" w:hAnsi="Times New Roman" w:cs="Times New Roman"/>
                <w:color w:val="000000" w:themeColor="text1"/>
                <w:sz w:val="20"/>
              </w:rPr>
              <w:t>ı</w:t>
            </w:r>
            <w:r w:rsidR="0042287E"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</w:t>
            </w:r>
            <w:r w:rsidR="00724E14">
              <w:rPr>
                <w:rFonts w:ascii="Times New Roman" w:hAnsi="Times New Roman" w:cs="Times New Roman"/>
                <w:color w:val="000000" w:themeColor="text1"/>
                <w:sz w:val="20"/>
              </w:rPr>
              <w:t>toplanmamaktadır</w:t>
            </w:r>
            <w:proofErr w:type="gramEnd"/>
            <w:r w:rsidR="00724E14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634A9" w:rsidRPr="0042287E" w:rsidRDefault="00A60BAC" w:rsidP="00A60BAC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>Binada organik atık</w:t>
            </w:r>
            <w:r w:rsidR="000634A9"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oluşmadığı</w:t>
            </w:r>
            <w:r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>/az oluştuğu</w:t>
            </w:r>
            <w:r w:rsidR="000634A9"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için </w:t>
            </w:r>
            <w:proofErr w:type="spellStart"/>
            <w:r w:rsidR="000634A9"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>kompost</w:t>
            </w:r>
            <w:proofErr w:type="spellEnd"/>
            <w:r w:rsidR="000634A9"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uygun görülmemektedir.</w:t>
            </w:r>
          </w:p>
          <w:p w:rsidR="00A60BAC" w:rsidRPr="0042287E" w:rsidRDefault="00A60BAC" w:rsidP="00A60BAC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0634A9" w:rsidRPr="0042287E" w:rsidRDefault="000634A9" w:rsidP="00A60BAC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06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634A9" w:rsidRPr="0042287E" w:rsidRDefault="00C63E87" w:rsidP="00A60BAC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 yıl içinde</w:t>
            </w:r>
          </w:p>
        </w:tc>
        <w:tc>
          <w:tcPr>
            <w:tcW w:w="3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3E87" w:rsidRDefault="00C63E87" w:rsidP="00C63E87">
            <w:pPr>
              <w:pStyle w:val="TabellenInhalt"/>
              <w:jc w:val="left"/>
            </w:pPr>
            <w:r>
              <w:t xml:space="preserve">  Ayşe NAZ             - Şube Müdürü</w:t>
            </w:r>
          </w:p>
          <w:p w:rsidR="00C63E87" w:rsidRDefault="00C63E87" w:rsidP="00C63E87">
            <w:pPr>
              <w:pStyle w:val="TabellenInhalt"/>
              <w:jc w:val="left"/>
            </w:pPr>
          </w:p>
          <w:p w:rsidR="00C63E87" w:rsidRDefault="00C63E87" w:rsidP="00C63E87">
            <w:pPr>
              <w:pStyle w:val="TabellenInhalt"/>
              <w:jc w:val="left"/>
            </w:pPr>
            <w:r>
              <w:t xml:space="preserve">  Yasin KAPUCU   - Memur</w:t>
            </w:r>
          </w:p>
          <w:p w:rsidR="000634A9" w:rsidRPr="0042287E" w:rsidRDefault="000634A9" w:rsidP="0042287E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0634A9" w:rsidRPr="000634A9" w:rsidTr="0042287E">
        <w:trPr>
          <w:trHeight w:val="1046"/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0634A9" w:rsidRPr="00A60BAC" w:rsidRDefault="000634A9" w:rsidP="00A60BAC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A9" w:rsidRPr="00A60BAC" w:rsidRDefault="000634A9" w:rsidP="00A60BAC">
            <w:pPr>
              <w:tabs>
                <w:tab w:val="left" w:pos="1418"/>
              </w:tabs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34A9" w:rsidRPr="00A60BAC" w:rsidRDefault="000634A9" w:rsidP="00A60BAC">
            <w:pPr>
              <w:tabs>
                <w:tab w:val="left" w:pos="1418"/>
              </w:tabs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34A9" w:rsidRPr="00A60BAC" w:rsidRDefault="000634A9" w:rsidP="00A60BAC">
            <w:pPr>
              <w:tabs>
                <w:tab w:val="left" w:pos="1418"/>
              </w:tabs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34A9" w:rsidRPr="00A60BAC" w:rsidRDefault="000634A9" w:rsidP="0042287E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</w:tbl>
    <w:p w:rsidR="00860BD2" w:rsidRPr="004E07DC" w:rsidRDefault="00860BD2" w:rsidP="00860BD2">
      <w:pPr>
        <w:pStyle w:val="Balk2"/>
        <w:rPr>
          <w:rFonts w:ascii="Palatino Linotype" w:hAnsi="Palatino Linotype"/>
          <w:color w:val="4F81BD"/>
          <w:lang w:eastAsia="tr-TR" w:bidi="ar-SA"/>
        </w:rPr>
      </w:pPr>
      <w:bookmarkStart w:id="31" w:name="_Toc505159079"/>
      <w:bookmarkStart w:id="32" w:name="_Toc505159101"/>
      <w:bookmarkStart w:id="33" w:name="_Toc506279807"/>
      <w:bookmarkStart w:id="34" w:name="_Toc505159081"/>
      <w:bookmarkStart w:id="35" w:name="_Toc505159103"/>
      <w:r w:rsidRPr="004E07DC">
        <w:rPr>
          <w:rFonts w:ascii="Palatino Linotype" w:hAnsi="Palatino Linotype"/>
          <w:color w:val="4F81BD"/>
          <w:lang w:eastAsia="tr-TR" w:bidi="ar-SA"/>
        </w:rPr>
        <w:t>3.</w:t>
      </w:r>
      <w:r>
        <w:rPr>
          <w:rFonts w:ascii="Palatino Linotype" w:hAnsi="Palatino Linotype"/>
          <w:color w:val="4F81BD"/>
          <w:lang w:eastAsia="tr-TR" w:bidi="ar-SA"/>
        </w:rPr>
        <w:t>9</w:t>
      </w:r>
      <w:r w:rsidRPr="004E07DC">
        <w:rPr>
          <w:rFonts w:ascii="Palatino Linotype" w:hAnsi="Palatino Linotype"/>
          <w:color w:val="4F81BD"/>
          <w:lang w:eastAsia="tr-TR" w:bidi="ar-SA"/>
        </w:rPr>
        <w:t>. Atıkların Toplanmasında, Taşınmasında ve Geçici Depolanmasında Görevlendirilen Personel</w:t>
      </w:r>
      <w:bookmarkEnd w:id="31"/>
      <w:bookmarkEnd w:id="32"/>
      <w:r w:rsidRPr="004E07DC">
        <w:rPr>
          <w:rFonts w:ascii="Palatino Linotype" w:hAnsi="Palatino Linotype"/>
          <w:color w:val="4F81BD"/>
          <w:lang w:eastAsia="tr-TR" w:bidi="ar-SA"/>
        </w:rPr>
        <w:t xml:space="preserve"> Bilgileri</w:t>
      </w:r>
      <w:bookmarkEnd w:id="33"/>
    </w:p>
    <w:p w:rsidR="00860BD2" w:rsidRDefault="00860BD2" w:rsidP="00860BD2"/>
    <w:tbl>
      <w:tblPr>
        <w:tblW w:w="147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5654"/>
        <w:gridCol w:w="3159"/>
        <w:gridCol w:w="3170"/>
      </w:tblGrid>
      <w:tr w:rsidR="00860BD2" w:rsidTr="007C28D6">
        <w:trPr>
          <w:trHeight w:val="413"/>
          <w:tblHeader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860BD2" w:rsidRPr="00491334" w:rsidRDefault="00860BD2" w:rsidP="00801E5C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Konu</w:t>
            </w:r>
            <w:proofErr w:type="spellEnd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860BD2" w:rsidRPr="00491334" w:rsidRDefault="00860BD2" w:rsidP="00801E5C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Görev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Tanımı</w:t>
            </w:r>
            <w:proofErr w:type="spellEnd"/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860BD2" w:rsidRPr="00491334" w:rsidRDefault="00860BD2" w:rsidP="00801E5C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Ad-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Soyad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860BD2" w:rsidRPr="00491334" w:rsidRDefault="00860BD2" w:rsidP="00801E5C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Telefon</w:t>
            </w:r>
            <w:proofErr w:type="spellEnd"/>
          </w:p>
        </w:tc>
      </w:tr>
      <w:tr w:rsidR="007C28D6" w:rsidTr="007C28D6">
        <w:trPr>
          <w:trHeight w:val="1282"/>
          <w:tblHeader/>
        </w:trPr>
        <w:tc>
          <w:tcPr>
            <w:tcW w:w="2814" w:type="dxa"/>
            <w:vMerge w:val="restart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7C28D6" w:rsidRPr="007C28D6" w:rsidRDefault="007C28D6" w:rsidP="00801E5C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C28D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Katlardaki atıkların toplanarak geçici depolama alanına taşınmasında görevlendirilen personel bilgileri </w:t>
            </w:r>
          </w:p>
        </w:tc>
        <w:tc>
          <w:tcPr>
            <w:tcW w:w="56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8D6" w:rsidRPr="007C28D6" w:rsidRDefault="007C28D6" w:rsidP="00801E5C">
            <w:pPr>
              <w:numPr>
                <w:ilvl w:val="0"/>
                <w:numId w:val="2"/>
              </w:numPr>
              <w:tabs>
                <w:tab w:val="left" w:pos="1418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lang w:eastAsia="tr-TR"/>
              </w:rPr>
            </w:pPr>
            <w:r w:rsidRPr="007C28D6">
              <w:rPr>
                <w:rFonts w:ascii="Times New Roman" w:hAnsi="Times New Roman" w:cs="Times New Roman"/>
                <w:color w:val="000000" w:themeColor="text1"/>
                <w:sz w:val="20"/>
                <w:lang w:eastAsia="tr-TR"/>
              </w:rPr>
              <w:t>Toplama hazırlığının yapılması</w:t>
            </w:r>
          </w:p>
          <w:p w:rsidR="007C28D6" w:rsidRPr="007C28D6" w:rsidRDefault="007C28D6" w:rsidP="00801E5C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C28D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Biriktirme </w:t>
            </w:r>
            <w:proofErr w:type="gramStart"/>
            <w:r w:rsidRPr="007C28D6">
              <w:rPr>
                <w:rFonts w:ascii="Times New Roman" w:hAnsi="Times New Roman" w:cs="Times New Roman"/>
                <w:color w:val="000000" w:themeColor="text1"/>
                <w:sz w:val="20"/>
              </w:rPr>
              <w:t>ekipmanlarının</w:t>
            </w:r>
            <w:proofErr w:type="gramEnd"/>
            <w:r w:rsidRPr="007C28D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doluluk kontrollerinin yapılması, </w:t>
            </w:r>
          </w:p>
          <w:p w:rsidR="007C28D6" w:rsidRPr="007C28D6" w:rsidRDefault="007C28D6" w:rsidP="00801E5C">
            <w:pPr>
              <w:numPr>
                <w:ilvl w:val="0"/>
                <w:numId w:val="2"/>
              </w:numPr>
              <w:tabs>
                <w:tab w:val="left" w:pos="1418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lang w:eastAsia="tr-TR" w:bidi="ar-SA"/>
              </w:rPr>
            </w:pPr>
            <w:r w:rsidRPr="007C28D6">
              <w:rPr>
                <w:rFonts w:ascii="Times New Roman" w:hAnsi="Times New Roman" w:cs="Times New Roman"/>
                <w:color w:val="000000" w:themeColor="text1"/>
                <w:sz w:val="20"/>
                <w:lang w:eastAsia="tr-TR"/>
              </w:rPr>
              <w:t>Atık kutularının boşaltılması,</w:t>
            </w:r>
          </w:p>
          <w:p w:rsidR="007C28D6" w:rsidRPr="007C28D6" w:rsidRDefault="007C28D6" w:rsidP="00801E5C">
            <w:pPr>
              <w:numPr>
                <w:ilvl w:val="0"/>
                <w:numId w:val="2"/>
              </w:numPr>
              <w:tabs>
                <w:tab w:val="left" w:pos="1418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lang w:eastAsia="tr-TR" w:bidi="ar-SA"/>
              </w:rPr>
            </w:pPr>
            <w:r w:rsidRPr="007C28D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Renk </w:t>
            </w:r>
            <w:proofErr w:type="gramStart"/>
            <w:r w:rsidRPr="007C28D6">
              <w:rPr>
                <w:rFonts w:ascii="Times New Roman" w:hAnsi="Times New Roman" w:cs="Times New Roman"/>
                <w:color w:val="000000" w:themeColor="text1"/>
                <w:sz w:val="20"/>
              </w:rPr>
              <w:t>skalasına</w:t>
            </w:r>
            <w:proofErr w:type="gramEnd"/>
            <w:r w:rsidRPr="007C28D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göre poşet değişiminin yapılması</w:t>
            </w:r>
          </w:p>
          <w:p w:rsidR="007C28D6" w:rsidRPr="007C28D6" w:rsidRDefault="007C28D6" w:rsidP="00801E5C">
            <w:pPr>
              <w:numPr>
                <w:ilvl w:val="0"/>
                <w:numId w:val="2"/>
              </w:numPr>
              <w:tabs>
                <w:tab w:val="left" w:pos="1418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lang w:eastAsia="tr-TR" w:bidi="ar-SA"/>
              </w:rPr>
            </w:pPr>
            <w:r w:rsidRPr="007C28D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Belirlenen </w:t>
            </w:r>
            <w:proofErr w:type="gramStart"/>
            <w:r w:rsidRPr="007C28D6">
              <w:rPr>
                <w:rFonts w:ascii="Times New Roman" w:hAnsi="Times New Roman" w:cs="Times New Roman"/>
                <w:color w:val="000000" w:themeColor="text1"/>
                <w:sz w:val="20"/>
              </w:rPr>
              <w:t>gü</w:t>
            </w:r>
            <w:r w:rsidRPr="007C2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tr-TR" w:bidi="ar-SA"/>
              </w:rPr>
              <w:t>zergaha</w:t>
            </w:r>
            <w:proofErr w:type="gramEnd"/>
            <w:r w:rsidRPr="007C28D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uyulması</w:t>
            </w:r>
          </w:p>
          <w:p w:rsidR="007C28D6" w:rsidRPr="007C28D6" w:rsidRDefault="007C28D6" w:rsidP="00801E5C">
            <w:pPr>
              <w:numPr>
                <w:ilvl w:val="0"/>
                <w:numId w:val="2"/>
              </w:numPr>
              <w:tabs>
                <w:tab w:val="left" w:pos="1418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lang w:eastAsia="tr-TR" w:bidi="ar-SA"/>
              </w:rPr>
            </w:pPr>
            <w:r w:rsidRPr="007C28D6">
              <w:rPr>
                <w:rFonts w:ascii="Times New Roman" w:hAnsi="Times New Roman" w:cs="Times New Roman"/>
                <w:color w:val="000000" w:themeColor="text1"/>
                <w:sz w:val="20"/>
              </w:rPr>
              <w:t>Geçici depolama alanına teslim edilmesi</w:t>
            </w:r>
          </w:p>
          <w:p w:rsidR="007C28D6" w:rsidRPr="007C28D6" w:rsidRDefault="007C28D6" w:rsidP="00801E5C">
            <w:pPr>
              <w:numPr>
                <w:ilvl w:val="0"/>
                <w:numId w:val="2"/>
              </w:numPr>
              <w:tabs>
                <w:tab w:val="left" w:pos="1418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lang w:eastAsia="tr-TR" w:bidi="ar-SA"/>
              </w:rPr>
            </w:pPr>
            <w:r w:rsidRPr="007C28D6">
              <w:rPr>
                <w:rFonts w:ascii="Times New Roman" w:hAnsi="Times New Roman" w:cs="Times New Roman"/>
                <w:color w:val="000000" w:themeColor="text1"/>
                <w:sz w:val="20"/>
              </w:rPr>
              <w:t>Kaza anında müdahale edilmesi</w:t>
            </w:r>
          </w:p>
          <w:p w:rsidR="007C28D6" w:rsidRPr="007C28D6" w:rsidRDefault="007C28D6" w:rsidP="00801E5C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  <w:sz w:val="20"/>
              </w:rPr>
            </w:pPr>
            <w:r w:rsidRPr="007C28D6">
              <w:rPr>
                <w:color w:val="000000" w:themeColor="text1"/>
                <w:sz w:val="20"/>
              </w:rPr>
              <w:t>Gözlemlerin bildirilmesi</w:t>
            </w:r>
          </w:p>
        </w:tc>
        <w:tc>
          <w:tcPr>
            <w:tcW w:w="315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28D6" w:rsidRPr="007C28D6" w:rsidRDefault="00C63E87" w:rsidP="00C63E8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Yasin KAPUCU - Memur</w:t>
            </w: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4635" w:rsidRPr="007C28D6" w:rsidRDefault="00C63E87" w:rsidP="00801E5C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553 922 40 03</w:t>
            </w:r>
          </w:p>
        </w:tc>
      </w:tr>
      <w:tr w:rsidR="007C28D6" w:rsidTr="007C28D6">
        <w:trPr>
          <w:trHeight w:val="1282"/>
          <w:tblHeader/>
        </w:trPr>
        <w:tc>
          <w:tcPr>
            <w:tcW w:w="2814" w:type="dxa"/>
            <w:vMerge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7C28D6" w:rsidRPr="007C28D6" w:rsidRDefault="007C28D6" w:rsidP="00801E5C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56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8D6" w:rsidRPr="007C28D6" w:rsidRDefault="007C28D6" w:rsidP="007C28D6">
            <w:pPr>
              <w:numPr>
                <w:ilvl w:val="0"/>
                <w:numId w:val="2"/>
              </w:numPr>
              <w:tabs>
                <w:tab w:val="left" w:pos="1418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lang w:eastAsia="tr-TR" w:bidi="ar-SA"/>
              </w:rPr>
            </w:pPr>
            <w:r w:rsidRPr="007C28D6">
              <w:rPr>
                <w:rFonts w:ascii="Times New Roman" w:hAnsi="Times New Roman" w:cs="Times New Roman"/>
                <w:color w:val="000000" w:themeColor="text1"/>
                <w:sz w:val="20"/>
              </w:rPr>
              <w:t>Takip formunun doldurulması</w:t>
            </w:r>
          </w:p>
          <w:p w:rsidR="007C28D6" w:rsidRPr="007C28D6" w:rsidRDefault="007C28D6" w:rsidP="007C28D6">
            <w:pPr>
              <w:numPr>
                <w:ilvl w:val="0"/>
                <w:numId w:val="2"/>
              </w:numPr>
              <w:tabs>
                <w:tab w:val="left" w:pos="1418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lang w:eastAsia="tr-TR" w:bidi="ar-SA"/>
              </w:rPr>
            </w:pPr>
            <w:r w:rsidRPr="007C28D6">
              <w:rPr>
                <w:rFonts w:ascii="Times New Roman" w:hAnsi="Times New Roman" w:cs="Times New Roman"/>
                <w:color w:val="000000" w:themeColor="text1"/>
                <w:sz w:val="20"/>
              </w:rPr>
              <w:t>Ekipmanların belirlenen yerlere konulması</w:t>
            </w:r>
          </w:p>
          <w:p w:rsidR="007C28D6" w:rsidRPr="007C28D6" w:rsidRDefault="007C28D6" w:rsidP="007C28D6">
            <w:pPr>
              <w:tabs>
                <w:tab w:val="left" w:pos="1418"/>
              </w:tabs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315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28D6" w:rsidRPr="007C28D6" w:rsidRDefault="00C63E87" w:rsidP="007C28D6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Yasin KAPUCU - Memur</w:t>
            </w: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28D6" w:rsidRPr="007C28D6" w:rsidRDefault="00C63E87" w:rsidP="00801E5C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553 922 40 03</w:t>
            </w:r>
          </w:p>
        </w:tc>
      </w:tr>
    </w:tbl>
    <w:p w:rsidR="0042287E" w:rsidRDefault="0042287E" w:rsidP="004E07DC">
      <w:pPr>
        <w:pStyle w:val="Balk2"/>
        <w:rPr>
          <w:rFonts w:ascii="Palatino Linotype" w:hAnsi="Palatino Linotype"/>
          <w:color w:val="4F81BD"/>
          <w:lang w:eastAsia="tr-TR" w:bidi="ar-SA"/>
        </w:rPr>
      </w:pPr>
      <w:bookmarkStart w:id="36" w:name="_Toc506279808"/>
    </w:p>
    <w:p w:rsidR="002E7F42" w:rsidRPr="004E07DC" w:rsidRDefault="00ED459F" w:rsidP="004E07DC">
      <w:pPr>
        <w:pStyle w:val="Balk2"/>
        <w:rPr>
          <w:rFonts w:ascii="Palatino Linotype" w:hAnsi="Palatino Linotype"/>
          <w:color w:val="4F81BD"/>
          <w:lang w:eastAsia="tr-TR" w:bidi="ar-SA"/>
        </w:rPr>
      </w:pPr>
      <w:r w:rsidRPr="004E07DC">
        <w:rPr>
          <w:rFonts w:ascii="Palatino Linotype" w:hAnsi="Palatino Linotype"/>
          <w:color w:val="4F81BD"/>
          <w:lang w:eastAsia="tr-TR" w:bidi="ar-SA"/>
        </w:rPr>
        <w:t>3</w:t>
      </w:r>
      <w:r w:rsidR="002E7F42" w:rsidRPr="004E07DC">
        <w:rPr>
          <w:rFonts w:ascii="Palatino Linotype" w:hAnsi="Palatino Linotype"/>
          <w:color w:val="4F81BD"/>
          <w:lang w:eastAsia="tr-TR" w:bidi="ar-SA"/>
        </w:rPr>
        <w:t>.</w:t>
      </w:r>
      <w:r w:rsidR="00860BD2">
        <w:rPr>
          <w:rFonts w:ascii="Palatino Linotype" w:hAnsi="Palatino Linotype"/>
          <w:color w:val="4F81BD"/>
          <w:lang w:eastAsia="tr-TR" w:bidi="ar-SA"/>
        </w:rPr>
        <w:t>10</w:t>
      </w:r>
      <w:r w:rsidR="009C3E93" w:rsidRPr="004E07DC">
        <w:rPr>
          <w:rFonts w:ascii="Palatino Linotype" w:hAnsi="Palatino Linotype"/>
          <w:color w:val="4F81BD"/>
          <w:lang w:eastAsia="tr-TR" w:bidi="ar-SA"/>
        </w:rPr>
        <w:t>.</w:t>
      </w:r>
      <w:r w:rsidR="002E7F42" w:rsidRPr="004E07DC">
        <w:rPr>
          <w:rFonts w:ascii="Palatino Linotype" w:hAnsi="Palatino Linotype"/>
          <w:color w:val="4F81BD"/>
          <w:lang w:eastAsia="tr-TR" w:bidi="ar-SA"/>
        </w:rPr>
        <w:t xml:space="preserve"> Atıkların Beyanından Sorumlu Personel</w:t>
      </w:r>
      <w:bookmarkEnd w:id="34"/>
      <w:bookmarkEnd w:id="35"/>
      <w:r w:rsidR="00B17A4C" w:rsidRPr="004E07DC">
        <w:rPr>
          <w:rFonts w:ascii="Palatino Linotype" w:hAnsi="Palatino Linotype"/>
          <w:color w:val="4F81BD"/>
          <w:lang w:eastAsia="tr-TR" w:bidi="ar-SA"/>
        </w:rPr>
        <w:t xml:space="preserve"> Bilgileri</w:t>
      </w:r>
      <w:bookmarkEnd w:id="36"/>
    </w:p>
    <w:p w:rsidR="000B4263" w:rsidRDefault="000B4263" w:rsidP="000B4263"/>
    <w:tbl>
      <w:tblPr>
        <w:tblW w:w="146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79"/>
        <w:gridCol w:w="4167"/>
        <w:gridCol w:w="4536"/>
        <w:gridCol w:w="3131"/>
      </w:tblGrid>
      <w:tr w:rsidR="000B4263" w:rsidTr="00EB6D7D">
        <w:trPr>
          <w:trHeight w:val="652"/>
          <w:tblHeader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Konu</w:t>
            </w:r>
            <w:proofErr w:type="spellEnd"/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Görev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Tanımı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Ad-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Soyad</w:t>
            </w:r>
            <w:proofErr w:type="spellEnd"/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Telefon</w:t>
            </w:r>
            <w:proofErr w:type="spellEnd"/>
          </w:p>
        </w:tc>
      </w:tr>
      <w:tr w:rsidR="000B4263" w:rsidTr="00EB6D7D">
        <w:trPr>
          <w:trHeight w:val="2023"/>
          <w:tblHeader/>
        </w:trPr>
        <w:tc>
          <w:tcPr>
            <w:tcW w:w="2779" w:type="dxa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0B4263" w:rsidRPr="00E40AA0" w:rsidRDefault="001B6ADC" w:rsidP="00BE0C2A">
            <w:pPr>
              <w:tabs>
                <w:tab w:val="left" w:pos="1418"/>
              </w:tabs>
              <w:rPr>
                <w:b/>
                <w:color w:val="000000" w:themeColor="text1"/>
                <w:sz w:val="20"/>
              </w:rPr>
            </w:pPr>
            <w:r w:rsidRPr="00E40AA0">
              <w:rPr>
                <w:b/>
                <w:color w:val="000000" w:themeColor="text1"/>
                <w:sz w:val="20"/>
              </w:rPr>
              <w:t>EÇBS</w:t>
            </w:r>
            <w:r w:rsidR="00E40AA0" w:rsidRPr="00E40AA0">
              <w:rPr>
                <w:b/>
                <w:color w:val="000000" w:themeColor="text1"/>
                <w:sz w:val="20"/>
              </w:rPr>
              <w:t xml:space="preserve"> -ENTEGRE ÇEVRE BİLGİ SİSTEMİ</w:t>
            </w:r>
          </w:p>
        </w:tc>
        <w:tc>
          <w:tcPr>
            <w:tcW w:w="41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AA0" w:rsidRPr="00E40AA0" w:rsidRDefault="00C63E87" w:rsidP="00BE0C2A">
            <w:pPr>
              <w:tabs>
                <w:tab w:val="left" w:pos="1418"/>
              </w:tabs>
              <w:ind w:left="720"/>
              <w:jc w:val="left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EÇBS – ENTEGRE ÇEVRE BİLGİ SİSTEMİ -  SIFIR ATIK UYGULAMASI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263" w:rsidRPr="00E40AA0" w:rsidRDefault="00C63E87" w:rsidP="001B6AD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Yasin KAPUCU - Memur</w:t>
            </w:r>
          </w:p>
        </w:tc>
        <w:tc>
          <w:tcPr>
            <w:tcW w:w="3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263" w:rsidRPr="00E40AA0" w:rsidRDefault="00C63E87" w:rsidP="001B6ADC">
            <w:pPr>
              <w:pStyle w:val="TabellenInha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553 922 40 03 </w:t>
            </w:r>
          </w:p>
        </w:tc>
      </w:tr>
    </w:tbl>
    <w:p w:rsidR="000B4263" w:rsidRDefault="000B4263" w:rsidP="00EA3744">
      <w:pPr>
        <w:pStyle w:val="Balk1"/>
        <w:numPr>
          <w:ilvl w:val="0"/>
          <w:numId w:val="0"/>
        </w:numPr>
        <w:rPr>
          <w:rFonts w:cs="Arial"/>
          <w:bCs/>
          <w:iCs/>
          <w:color w:val="00CC00"/>
          <w:sz w:val="28"/>
          <w:szCs w:val="28"/>
        </w:rPr>
      </w:pPr>
    </w:p>
    <w:p w:rsidR="00387D82" w:rsidRPr="004E07DC" w:rsidRDefault="00ED459F" w:rsidP="004E07DC">
      <w:pPr>
        <w:pStyle w:val="Balk2"/>
        <w:rPr>
          <w:rFonts w:ascii="Palatino Linotype" w:hAnsi="Palatino Linotype"/>
          <w:color w:val="4F81BD"/>
          <w:lang w:eastAsia="tr-TR" w:bidi="ar-SA"/>
        </w:rPr>
      </w:pPr>
      <w:bookmarkStart w:id="37" w:name="_Toc505159082"/>
      <w:bookmarkStart w:id="38" w:name="_Toc505159104"/>
      <w:bookmarkStart w:id="39" w:name="_Toc506279809"/>
      <w:r w:rsidRPr="004E07DC">
        <w:rPr>
          <w:rFonts w:ascii="Palatino Linotype" w:hAnsi="Palatino Linotype"/>
          <w:color w:val="4F81BD"/>
          <w:lang w:eastAsia="tr-TR" w:bidi="ar-SA"/>
        </w:rPr>
        <w:t>3</w:t>
      </w:r>
      <w:r w:rsidR="00BE0C2A" w:rsidRPr="004E07DC">
        <w:rPr>
          <w:rFonts w:ascii="Palatino Linotype" w:hAnsi="Palatino Linotype"/>
          <w:color w:val="4F81BD"/>
          <w:lang w:eastAsia="tr-TR" w:bidi="ar-SA"/>
        </w:rPr>
        <w:t>.1</w:t>
      </w:r>
      <w:r w:rsidR="00860BD2">
        <w:rPr>
          <w:rFonts w:ascii="Palatino Linotype" w:hAnsi="Palatino Linotype"/>
          <w:color w:val="4F81BD"/>
          <w:lang w:eastAsia="tr-TR" w:bidi="ar-SA"/>
        </w:rPr>
        <w:t>1</w:t>
      </w:r>
      <w:r w:rsidR="00FE4B2F" w:rsidRPr="004E07DC">
        <w:rPr>
          <w:rFonts w:ascii="Palatino Linotype" w:hAnsi="Palatino Linotype"/>
          <w:color w:val="4F81BD"/>
          <w:lang w:eastAsia="tr-TR" w:bidi="ar-SA"/>
        </w:rPr>
        <w:t>. Atıkların Teslim Edildiği Tesis Bilgileri</w:t>
      </w:r>
      <w:bookmarkEnd w:id="37"/>
      <w:bookmarkEnd w:id="38"/>
      <w:bookmarkEnd w:id="39"/>
    </w:p>
    <w:p w:rsidR="000B4263" w:rsidRDefault="000B4263" w:rsidP="000B4263">
      <w:pPr>
        <w:pStyle w:val="GvdeMetni"/>
      </w:pPr>
    </w:p>
    <w:tbl>
      <w:tblPr>
        <w:tblW w:w="146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8"/>
        <w:gridCol w:w="2127"/>
        <w:gridCol w:w="1380"/>
        <w:gridCol w:w="1920"/>
        <w:gridCol w:w="1485"/>
        <w:gridCol w:w="2586"/>
        <w:gridCol w:w="2847"/>
      </w:tblGrid>
      <w:tr w:rsidR="000B4263" w:rsidTr="00644A8E">
        <w:trPr>
          <w:trHeight w:val="345"/>
          <w:tblHeader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4F81BD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Atık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Türü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Atık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Kodu</w:t>
            </w:r>
            <w:proofErr w:type="spellEnd"/>
          </w:p>
        </w:tc>
        <w:tc>
          <w:tcPr>
            <w:tcW w:w="10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Atığın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Teslim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Edildiği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Tesis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Bilgileri</w:t>
            </w:r>
            <w:proofErr w:type="spellEnd"/>
          </w:p>
        </w:tc>
      </w:tr>
      <w:tr w:rsidR="000B4263" w:rsidTr="00644A8E">
        <w:trPr>
          <w:trHeight w:val="454"/>
          <w:tblHeader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4F81BD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F81BD"/>
            <w:tcMar>
              <w:left w:w="103" w:type="dxa"/>
            </w:tcMar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Tesis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Adı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4F81BD"/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Tesis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Adresi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4F81BD"/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Telefon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4F81BD"/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Lisans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Numarası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İletişime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Geçilecek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Firma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Sorumlusu</w:t>
            </w:r>
            <w:proofErr w:type="spellEnd"/>
          </w:p>
        </w:tc>
      </w:tr>
      <w:tr w:rsidR="000B4263" w:rsidTr="009D7317">
        <w:trPr>
          <w:trHeight w:val="2023"/>
          <w:tblHeader/>
        </w:trPr>
        <w:tc>
          <w:tcPr>
            <w:tcW w:w="2268" w:type="dxa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0B4263" w:rsidRPr="009D7317" w:rsidRDefault="00D42F50" w:rsidP="004863FD">
            <w:pPr>
              <w:tabs>
                <w:tab w:val="left" w:pos="1418"/>
              </w:tabs>
              <w:rPr>
                <w:b/>
                <w:color w:val="000000" w:themeColor="text1"/>
                <w:sz w:val="20"/>
              </w:rPr>
            </w:pPr>
            <w:r w:rsidRPr="009D7317">
              <w:rPr>
                <w:b/>
                <w:color w:val="000000" w:themeColor="text1"/>
                <w:sz w:val="20"/>
              </w:rPr>
              <w:t>Karışık Ambalaj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263" w:rsidRPr="009D7317" w:rsidRDefault="00A80346" w:rsidP="000B4263">
            <w:pPr>
              <w:tabs>
                <w:tab w:val="left" w:pos="1418"/>
              </w:tabs>
              <w:ind w:left="720"/>
              <w:jc w:val="left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239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B4263" w:rsidRPr="009D7317" w:rsidRDefault="00C63E87" w:rsidP="004863F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ASL</w:t>
            </w:r>
            <w:r w:rsidR="00D42F50" w:rsidRPr="009D7317">
              <w:rPr>
                <w:color w:val="000000" w:themeColor="text1"/>
                <w:sz w:val="20"/>
              </w:rPr>
              <w:t xml:space="preserve"> Geri Dönüşüm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263" w:rsidRPr="009D7317" w:rsidRDefault="005E36D7" w:rsidP="004863F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Gıda Tur. Otom. San. Ve Tic. A.Ş Sanayi Mah. 280 Cad. No: 58/1 ISPARTA 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0346" w:rsidRDefault="00A80346" w:rsidP="00A8034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Isparta ASL Firması </w:t>
            </w:r>
          </w:p>
          <w:p w:rsidR="00A80346" w:rsidRDefault="00A80346" w:rsidP="00A80346">
            <w:pPr>
              <w:rPr>
                <w:color w:val="000000" w:themeColor="text1"/>
                <w:sz w:val="20"/>
              </w:rPr>
            </w:pPr>
          </w:p>
          <w:p w:rsidR="000B4263" w:rsidRPr="009D7317" w:rsidRDefault="005E36D7" w:rsidP="00A8034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0246 224 10 95 </w:t>
            </w:r>
          </w:p>
        </w:tc>
        <w:tc>
          <w:tcPr>
            <w:tcW w:w="25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263" w:rsidRPr="009D7317" w:rsidRDefault="000B4263" w:rsidP="004863FD">
            <w:pPr>
              <w:rPr>
                <w:color w:val="000000" w:themeColor="text1"/>
                <w:sz w:val="20"/>
              </w:rPr>
            </w:pPr>
          </w:p>
        </w:tc>
        <w:tc>
          <w:tcPr>
            <w:tcW w:w="28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2F50" w:rsidRDefault="005E36D7" w:rsidP="00C63E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Yalvaç ASL Sorumlusu – Ahmet BOYNİKARA</w:t>
            </w:r>
          </w:p>
          <w:p w:rsidR="005E36D7" w:rsidRDefault="005E36D7" w:rsidP="00C63E87">
            <w:pPr>
              <w:rPr>
                <w:color w:val="000000" w:themeColor="text1"/>
              </w:rPr>
            </w:pPr>
          </w:p>
          <w:p w:rsidR="005E36D7" w:rsidRDefault="005E36D7" w:rsidP="00C63E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Isparta ASL Sorumluları – </w:t>
            </w:r>
          </w:p>
          <w:p w:rsidR="005E36D7" w:rsidRDefault="005E36D7" w:rsidP="00C63E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Kemal </w:t>
            </w:r>
            <w:r w:rsidR="00B03941">
              <w:rPr>
                <w:color w:val="000000" w:themeColor="text1"/>
              </w:rPr>
              <w:t>Bey</w:t>
            </w:r>
          </w:p>
          <w:p w:rsidR="005E36D7" w:rsidRPr="009D7317" w:rsidRDefault="005E36D7" w:rsidP="00C63E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Seda</w:t>
            </w:r>
            <w:r w:rsidR="00B03941">
              <w:rPr>
                <w:color w:val="000000" w:themeColor="text1"/>
              </w:rPr>
              <w:t xml:space="preserve"> Hanım </w:t>
            </w:r>
            <w:bookmarkStart w:id="40" w:name="_GoBack"/>
            <w:bookmarkEnd w:id="40"/>
          </w:p>
        </w:tc>
      </w:tr>
    </w:tbl>
    <w:p w:rsidR="000B4263" w:rsidRPr="000B4263" w:rsidRDefault="000B4263" w:rsidP="000B4263">
      <w:pPr>
        <w:pStyle w:val="GvdeMetni"/>
      </w:pPr>
    </w:p>
    <w:p w:rsidR="000B4263" w:rsidRPr="00FE4B2F" w:rsidRDefault="000B4263" w:rsidP="00BE0C2A">
      <w:pPr>
        <w:pStyle w:val="GvdeMetni"/>
        <w:jc w:val="both"/>
      </w:pPr>
    </w:p>
    <w:p w:rsidR="00525AA1" w:rsidRPr="002B6D2C" w:rsidRDefault="00BE0C2A" w:rsidP="00BE0C2A">
      <w:pPr>
        <w:pStyle w:val="Balk1"/>
        <w:rPr>
          <w:rFonts w:ascii="Palatino Linotype" w:hAnsi="Palatino Linotype"/>
          <w:sz w:val="32"/>
        </w:rPr>
      </w:pPr>
      <w:bookmarkStart w:id="41" w:name="_Toc505159083"/>
      <w:bookmarkStart w:id="42" w:name="_Toc505159105"/>
      <w:bookmarkStart w:id="43" w:name="_Toc506279810"/>
      <w:r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lastRenderedPageBreak/>
        <w:t>4</w:t>
      </w:r>
      <w:r w:rsidR="006B2A29"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t>.</w:t>
      </w:r>
      <w:bookmarkEnd w:id="41"/>
      <w:bookmarkEnd w:id="42"/>
      <w:r w:rsidR="000206EF"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t xml:space="preserve"> </w:t>
      </w:r>
      <w:r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t>EĞİTİM VE BİLGİLENDİRME FAALİYETLERİ</w:t>
      </w:r>
      <w:bookmarkEnd w:id="43"/>
    </w:p>
    <w:p w:rsidR="00525AA1" w:rsidRDefault="00525AA1" w:rsidP="006D01F3">
      <w:pPr>
        <w:pStyle w:val="GvdeMetni"/>
        <w:jc w:val="both"/>
      </w:pPr>
    </w:p>
    <w:tbl>
      <w:tblPr>
        <w:tblW w:w="145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15"/>
        <w:gridCol w:w="3322"/>
        <w:gridCol w:w="3322"/>
        <w:gridCol w:w="2317"/>
        <w:gridCol w:w="3353"/>
      </w:tblGrid>
      <w:tr w:rsidR="000B4263" w:rsidTr="00304EAA">
        <w:trPr>
          <w:trHeight w:val="1088"/>
          <w:tblHeader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Konu</w:t>
            </w:r>
            <w:proofErr w:type="spellEnd"/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0B4263" w:rsidRPr="00491334" w:rsidRDefault="000B4263" w:rsidP="004863FD">
            <w:pPr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</w:p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Durumunuz</w:t>
            </w:r>
            <w:proofErr w:type="spellEnd"/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Planladığınız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faaliyetler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Zaman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planlaması</w:t>
            </w:r>
            <w:proofErr w:type="spellEnd"/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Sorumlusu</w:t>
            </w:r>
            <w:proofErr w:type="spellEnd"/>
          </w:p>
        </w:tc>
      </w:tr>
      <w:tr w:rsidR="000B4263" w:rsidTr="006C6F90">
        <w:trPr>
          <w:trHeight w:val="1442"/>
          <w:tblHeader/>
        </w:trPr>
        <w:tc>
          <w:tcPr>
            <w:tcW w:w="2215" w:type="dxa"/>
            <w:tcBorders>
              <w:left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0B4263" w:rsidRPr="006C6F90" w:rsidRDefault="00BE0C2A" w:rsidP="00C4015D">
            <w:pPr>
              <w:pStyle w:val="TabellenInhalt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6F9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Tüm kurum personeline </w:t>
            </w:r>
            <w:r w:rsidR="000B4263" w:rsidRPr="006C6F9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eğitim verilmesi</w:t>
            </w:r>
          </w:p>
        </w:tc>
        <w:tc>
          <w:tcPr>
            <w:tcW w:w="33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263" w:rsidRPr="006C6F90" w:rsidRDefault="005431AE" w:rsidP="005431AE">
            <w:pPr>
              <w:pStyle w:val="TabellenInhal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C6F90">
              <w:rPr>
                <w:rFonts w:ascii="Times New Roman" w:hAnsi="Times New Roman" w:cs="Times New Roman"/>
                <w:color w:val="000000" w:themeColor="text1"/>
              </w:rPr>
              <w:t>Çevre</w:t>
            </w:r>
            <w:r w:rsidR="00462E60" w:rsidRPr="006C6F90">
              <w:rPr>
                <w:rFonts w:ascii="Times New Roman" w:hAnsi="Times New Roman" w:cs="Times New Roman"/>
                <w:color w:val="000000" w:themeColor="text1"/>
              </w:rPr>
              <w:t xml:space="preserve">, Atık Yönetimi </w:t>
            </w:r>
            <w:r w:rsidR="006C6F90" w:rsidRPr="006C6F90">
              <w:rPr>
                <w:rFonts w:ascii="Times New Roman" w:hAnsi="Times New Roman" w:cs="Times New Roman"/>
                <w:color w:val="000000" w:themeColor="text1"/>
              </w:rPr>
              <w:t>ve</w:t>
            </w:r>
            <w:r w:rsidR="00462E60" w:rsidRPr="006C6F90">
              <w:rPr>
                <w:rFonts w:ascii="Times New Roman" w:hAnsi="Times New Roman" w:cs="Times New Roman"/>
                <w:color w:val="000000" w:themeColor="text1"/>
              </w:rPr>
              <w:t xml:space="preserve"> sıfır Atık Projesi </w:t>
            </w:r>
            <w:r w:rsidRPr="006C6F90">
              <w:rPr>
                <w:rFonts w:ascii="Times New Roman" w:hAnsi="Times New Roman" w:cs="Times New Roman"/>
                <w:color w:val="000000" w:themeColor="text1"/>
              </w:rPr>
              <w:t xml:space="preserve">konusunda </w:t>
            </w:r>
            <w:r w:rsidR="006C6F90" w:rsidRPr="006C6F90">
              <w:rPr>
                <w:rFonts w:ascii="Times New Roman" w:hAnsi="Times New Roman" w:cs="Times New Roman"/>
                <w:color w:val="000000" w:themeColor="text1"/>
              </w:rPr>
              <w:t xml:space="preserve">tüm personele </w:t>
            </w:r>
            <w:r w:rsidRPr="006C6F90">
              <w:rPr>
                <w:rFonts w:ascii="Times New Roman" w:hAnsi="Times New Roman" w:cs="Times New Roman"/>
                <w:color w:val="000000" w:themeColor="text1"/>
              </w:rPr>
              <w:t>eğitim veril</w:t>
            </w:r>
            <w:r w:rsidR="006C6F90" w:rsidRPr="006C6F90">
              <w:rPr>
                <w:rFonts w:ascii="Times New Roman" w:hAnsi="Times New Roman" w:cs="Times New Roman"/>
                <w:color w:val="000000" w:themeColor="text1"/>
              </w:rPr>
              <w:t xml:space="preserve">miş olup 12 aylık </w:t>
            </w:r>
            <w:proofErr w:type="gramStart"/>
            <w:r w:rsidR="006C6F90" w:rsidRPr="006C6F90">
              <w:rPr>
                <w:rFonts w:ascii="Times New Roman" w:hAnsi="Times New Roman" w:cs="Times New Roman"/>
                <w:color w:val="000000" w:themeColor="text1"/>
              </w:rPr>
              <w:t>periyotlarla</w:t>
            </w:r>
            <w:proofErr w:type="gramEnd"/>
            <w:r w:rsidR="006C6F90" w:rsidRPr="006C6F90">
              <w:rPr>
                <w:rFonts w:ascii="Times New Roman" w:hAnsi="Times New Roman" w:cs="Times New Roman"/>
                <w:color w:val="000000" w:themeColor="text1"/>
              </w:rPr>
              <w:t xml:space="preserve"> eğitimler yenilecektir.</w:t>
            </w:r>
          </w:p>
        </w:tc>
        <w:tc>
          <w:tcPr>
            <w:tcW w:w="332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31AE" w:rsidRPr="006C6F90" w:rsidRDefault="005431AE" w:rsidP="00BE0C2A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  <w:r w:rsidRPr="006C6F90">
              <w:rPr>
                <w:rFonts w:ascii="Times New Roman" w:hAnsi="Times New Roman" w:cs="Times New Roman"/>
                <w:color w:val="000000" w:themeColor="text1"/>
              </w:rPr>
              <w:t xml:space="preserve">*Tüm </w:t>
            </w:r>
            <w:r w:rsidR="006D01F3" w:rsidRPr="006C6F90">
              <w:rPr>
                <w:rFonts w:ascii="Times New Roman" w:hAnsi="Times New Roman" w:cs="Times New Roman"/>
                <w:color w:val="000000" w:themeColor="text1"/>
              </w:rPr>
              <w:t>personel</w:t>
            </w:r>
            <w:r w:rsidR="006C6F90" w:rsidRPr="006C6F90">
              <w:rPr>
                <w:rFonts w:ascii="Times New Roman" w:hAnsi="Times New Roman" w:cs="Times New Roman"/>
                <w:color w:val="000000" w:themeColor="text1"/>
              </w:rPr>
              <w:t xml:space="preserve"> ve</w:t>
            </w:r>
            <w:r w:rsidR="006D01F3" w:rsidRPr="006C6F90">
              <w:rPr>
                <w:rFonts w:ascii="Times New Roman" w:hAnsi="Times New Roman" w:cs="Times New Roman"/>
                <w:color w:val="000000" w:themeColor="text1"/>
              </w:rPr>
              <w:t xml:space="preserve"> hedef kitlelere göre </w:t>
            </w:r>
            <w:r w:rsidRPr="006C6F90">
              <w:rPr>
                <w:rFonts w:ascii="Times New Roman" w:hAnsi="Times New Roman" w:cs="Times New Roman"/>
                <w:color w:val="000000" w:themeColor="text1"/>
              </w:rPr>
              <w:t>eğitimler verilecektir.</w:t>
            </w:r>
          </w:p>
          <w:p w:rsidR="005431AE" w:rsidRPr="006C6F90" w:rsidRDefault="005431AE" w:rsidP="00BE0C2A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  <w:r w:rsidRPr="006C6F90">
              <w:rPr>
                <w:rFonts w:ascii="Times New Roman" w:hAnsi="Times New Roman" w:cs="Times New Roman"/>
                <w:color w:val="000000" w:themeColor="text1"/>
              </w:rPr>
              <w:t>*Eğitim planı oluşturulacaktır.</w:t>
            </w:r>
          </w:p>
          <w:p w:rsidR="005431AE" w:rsidRPr="006C6F90" w:rsidRDefault="005431AE" w:rsidP="00BE0C2A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  <w:r w:rsidRPr="006C6F90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0B4263" w:rsidRPr="006C6F90">
              <w:rPr>
                <w:rFonts w:ascii="Times New Roman" w:hAnsi="Times New Roman" w:cs="Times New Roman"/>
                <w:color w:val="000000" w:themeColor="text1"/>
              </w:rPr>
              <w:t>Eğitimler</w:t>
            </w:r>
            <w:r w:rsidRPr="006C6F90">
              <w:rPr>
                <w:rFonts w:ascii="Times New Roman" w:hAnsi="Times New Roman" w:cs="Times New Roman"/>
                <w:color w:val="000000" w:themeColor="text1"/>
              </w:rPr>
              <w:t xml:space="preserve"> her yıl tekrarlanacaktır.</w:t>
            </w:r>
          </w:p>
          <w:p w:rsidR="005431AE" w:rsidRPr="006C6F90" w:rsidRDefault="005431AE" w:rsidP="005431AE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  <w:r w:rsidRPr="006C6F90">
              <w:rPr>
                <w:rFonts w:ascii="Times New Roman" w:hAnsi="Times New Roman" w:cs="Times New Roman"/>
                <w:color w:val="000000" w:themeColor="text1"/>
              </w:rPr>
              <w:t>*Bilgilendirici materyaller hazırlanacaktır.</w:t>
            </w:r>
          </w:p>
        </w:tc>
        <w:tc>
          <w:tcPr>
            <w:tcW w:w="2317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263" w:rsidRPr="006C6F90" w:rsidRDefault="000161CB" w:rsidP="000161CB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1yıl</w:t>
            </w:r>
            <w:r w:rsidR="00BE0C2A" w:rsidRPr="006C6F90">
              <w:rPr>
                <w:rFonts w:ascii="Times New Roman" w:hAnsi="Times New Roman" w:cs="Times New Roman"/>
                <w:color w:val="000000" w:themeColor="text1"/>
              </w:rPr>
              <w:t xml:space="preserve"> içinde</w:t>
            </w:r>
          </w:p>
        </w:tc>
        <w:tc>
          <w:tcPr>
            <w:tcW w:w="3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263" w:rsidRPr="006C6F90" w:rsidRDefault="00561514" w:rsidP="006C6F90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Yasin KAPUCU - Memur</w:t>
            </w:r>
          </w:p>
        </w:tc>
      </w:tr>
      <w:tr w:rsidR="000B4263" w:rsidTr="00304EAA">
        <w:trPr>
          <w:trHeight w:val="839"/>
          <w:tblHeader/>
        </w:trPr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0B4263" w:rsidRDefault="000B4263" w:rsidP="004863FD">
            <w:pPr>
              <w:pStyle w:val="TabellenInhalt"/>
              <w:rPr>
                <w:b/>
                <w:bCs/>
                <w:color w:val="FF0000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63" w:rsidRDefault="000B4263" w:rsidP="004863FD">
            <w:pPr>
              <w:pStyle w:val="TabellenInhalt"/>
              <w:rPr>
                <w:color w:val="FF0000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263" w:rsidRDefault="000B4263" w:rsidP="004863FD">
            <w:pPr>
              <w:pStyle w:val="TabellenInhalt"/>
              <w:rPr>
                <w:color w:val="FF0000"/>
              </w:rPr>
            </w:pP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263" w:rsidRDefault="000B4263" w:rsidP="004863FD">
            <w:pPr>
              <w:pStyle w:val="TabellenInhalt"/>
              <w:rPr>
                <w:color w:val="FF0000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263" w:rsidRDefault="000B4263" w:rsidP="004863FD">
            <w:pPr>
              <w:pStyle w:val="TabellenInhalt"/>
              <w:rPr>
                <w:color w:val="FF0000"/>
              </w:rPr>
            </w:pPr>
          </w:p>
        </w:tc>
      </w:tr>
    </w:tbl>
    <w:p w:rsidR="00A07510" w:rsidRDefault="00A07510" w:rsidP="00A07510">
      <w:pPr>
        <w:rPr>
          <w:b/>
          <w:i/>
        </w:rPr>
      </w:pPr>
    </w:p>
    <w:p w:rsidR="00525AA1" w:rsidRDefault="00525AA1"/>
    <w:p w:rsidR="002E7F42" w:rsidRPr="002B6D2C" w:rsidRDefault="00BE0C2A" w:rsidP="00BE0C2A">
      <w:pPr>
        <w:pStyle w:val="Balk1"/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</w:pPr>
      <w:bookmarkStart w:id="44" w:name="_Toc505159084"/>
      <w:bookmarkStart w:id="45" w:name="_Toc505159106"/>
      <w:bookmarkStart w:id="46" w:name="_Toc506279811"/>
      <w:r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t>5</w:t>
      </w:r>
      <w:r w:rsidR="002E7F42"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t xml:space="preserve">. </w:t>
      </w:r>
      <w:bookmarkEnd w:id="44"/>
      <w:bookmarkEnd w:id="45"/>
      <w:r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t>KAYIT TUTMA VE RAPORLAMA</w:t>
      </w:r>
      <w:bookmarkEnd w:id="46"/>
    </w:p>
    <w:p w:rsidR="006B3974" w:rsidRDefault="006B3974" w:rsidP="006B3974">
      <w:pPr>
        <w:pStyle w:val="GvdeMetni"/>
      </w:pPr>
    </w:p>
    <w:tbl>
      <w:tblPr>
        <w:tblW w:w="145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22"/>
        <w:gridCol w:w="2365"/>
        <w:gridCol w:w="2581"/>
        <w:gridCol w:w="2867"/>
        <w:gridCol w:w="4539"/>
      </w:tblGrid>
      <w:tr w:rsidR="006B3974" w:rsidTr="006C6F90">
        <w:trPr>
          <w:trHeight w:val="691"/>
          <w:tblHeader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6B3974" w:rsidRPr="00491334" w:rsidRDefault="006B3974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Konu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6B3974" w:rsidRPr="00491334" w:rsidRDefault="006B3974" w:rsidP="004863FD">
            <w:pPr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</w:p>
          <w:p w:rsidR="006B3974" w:rsidRPr="00491334" w:rsidRDefault="006B3974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Durumunuz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6B3974" w:rsidRPr="00491334" w:rsidRDefault="006B3974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Planladığınız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faaliyetler</w:t>
            </w:r>
            <w:proofErr w:type="spellEnd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6B3974" w:rsidRPr="00491334" w:rsidRDefault="006B3974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Zaman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planlaması</w:t>
            </w:r>
            <w:proofErr w:type="spellEnd"/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6B3974" w:rsidRPr="00491334" w:rsidRDefault="006B3974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Sorumlusu</w:t>
            </w:r>
            <w:proofErr w:type="spellEnd"/>
          </w:p>
        </w:tc>
      </w:tr>
      <w:tr w:rsidR="006B3974" w:rsidTr="006C6F90">
        <w:trPr>
          <w:trHeight w:val="681"/>
          <w:tblHeader/>
        </w:trPr>
        <w:tc>
          <w:tcPr>
            <w:tcW w:w="2222" w:type="dxa"/>
            <w:tcBorders>
              <w:left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6B3974" w:rsidRPr="006C6F90" w:rsidRDefault="006B3974" w:rsidP="006B3974">
            <w:pPr>
              <w:pStyle w:val="TabellenInha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6F9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Atıkların tartılması</w:t>
            </w:r>
          </w:p>
        </w:tc>
        <w:tc>
          <w:tcPr>
            <w:tcW w:w="23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974" w:rsidRPr="006C6F90" w:rsidRDefault="006B3974" w:rsidP="006B3974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  <w:r w:rsidRPr="006C6F90">
              <w:rPr>
                <w:rFonts w:ascii="Times New Roman" w:hAnsi="Times New Roman" w:cs="Times New Roman"/>
                <w:color w:val="000000" w:themeColor="text1"/>
              </w:rPr>
              <w:t>Yapılıyor</w:t>
            </w:r>
          </w:p>
        </w:tc>
        <w:tc>
          <w:tcPr>
            <w:tcW w:w="258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3974" w:rsidRPr="006C6F90" w:rsidRDefault="006B3974" w:rsidP="006B3974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  <w:r w:rsidRPr="006C6F90">
              <w:rPr>
                <w:rFonts w:ascii="Times New Roman" w:hAnsi="Times New Roman" w:cs="Times New Roman"/>
                <w:color w:val="000000" w:themeColor="text1"/>
              </w:rPr>
              <w:t>%100 performansa ulaşmak, kaçakları engellemek</w:t>
            </w:r>
          </w:p>
        </w:tc>
        <w:tc>
          <w:tcPr>
            <w:tcW w:w="2867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3974" w:rsidRPr="006C6F90" w:rsidRDefault="006B3974" w:rsidP="006B3974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  <w:r w:rsidRPr="006C6F90">
              <w:rPr>
                <w:rFonts w:ascii="Times New Roman" w:hAnsi="Times New Roman" w:cs="Times New Roman"/>
                <w:color w:val="000000" w:themeColor="text1"/>
              </w:rPr>
              <w:t>1 yıl içinde</w:t>
            </w:r>
          </w:p>
        </w:tc>
        <w:tc>
          <w:tcPr>
            <w:tcW w:w="4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3974" w:rsidRPr="006C6F90" w:rsidRDefault="00561514" w:rsidP="00813D88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Yasin KAPUCU - Memur</w:t>
            </w:r>
          </w:p>
        </w:tc>
      </w:tr>
      <w:tr w:rsidR="006B3974" w:rsidTr="006C6F90">
        <w:trPr>
          <w:trHeight w:val="819"/>
          <w:tblHeader/>
        </w:trPr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6142CC" w:rsidRDefault="006142CC" w:rsidP="006B3974">
            <w:pPr>
              <w:pStyle w:val="TabellenInhalt"/>
              <w:rPr>
                <w:rFonts w:ascii="Times New Roman" w:hAnsi="Times New Roman" w:cs="Times New Roman"/>
                <w:b/>
                <w:bCs/>
              </w:rPr>
            </w:pPr>
          </w:p>
          <w:p w:rsidR="006B3974" w:rsidRPr="006142CC" w:rsidRDefault="006B3974" w:rsidP="006142CC"/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974" w:rsidRPr="00A07510" w:rsidRDefault="006B3974" w:rsidP="006B3974">
            <w:pPr>
              <w:pStyle w:val="TabellenInhal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3974" w:rsidRPr="00A07510" w:rsidRDefault="006B3974" w:rsidP="006B3974">
            <w:pPr>
              <w:pStyle w:val="TabellenInhal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3974" w:rsidRPr="00A07510" w:rsidRDefault="006B3974" w:rsidP="006B3974">
            <w:pPr>
              <w:pStyle w:val="TabellenInhal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3974" w:rsidRPr="00A07510" w:rsidRDefault="006B3974" w:rsidP="006B3974">
            <w:pPr>
              <w:pStyle w:val="TabellenInhal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262AF" w:rsidRDefault="00B262AF" w:rsidP="00B262AF">
      <w:pPr>
        <w:rPr>
          <w:b/>
          <w:i/>
        </w:rPr>
      </w:pPr>
    </w:p>
    <w:p w:rsidR="000206EF" w:rsidRPr="006142CC" w:rsidRDefault="000206EF" w:rsidP="006142CC">
      <w:pPr>
        <w:tabs>
          <w:tab w:val="left" w:pos="2731"/>
        </w:tabs>
      </w:pPr>
    </w:p>
    <w:sectPr w:rsidR="000206EF" w:rsidRPr="006142CC" w:rsidSect="006142CC">
      <w:pgSz w:w="16838" w:h="11906" w:orient="landscape"/>
      <w:pgMar w:top="1134" w:right="1134" w:bottom="1134" w:left="1134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79" w:rsidRDefault="00F81F79" w:rsidP="00387D82">
      <w:r>
        <w:separator/>
      </w:r>
    </w:p>
  </w:endnote>
  <w:endnote w:type="continuationSeparator" w:id="0">
    <w:p w:rsidR="00F81F79" w:rsidRDefault="00F81F79" w:rsidP="0038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498959"/>
      <w:docPartObj>
        <w:docPartGallery w:val="Page Numbers (Bottom of Page)"/>
        <w:docPartUnique/>
      </w:docPartObj>
    </w:sdtPr>
    <w:sdtEndPr/>
    <w:sdtContent>
      <w:p w:rsidR="003667D6" w:rsidRDefault="003667D6">
        <w:pPr>
          <w:pStyle w:val="Altbilgi"/>
        </w:pPr>
        <w:r>
          <w:rPr>
            <w:noProof/>
            <w:lang w:eastAsia="tr-TR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CFB680A" wp14:editId="53D352C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8" name="Dikdörtge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7D6" w:rsidRDefault="003667D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03941" w:rsidRPr="00B03941">
                                <w:rPr>
                                  <w:noProof/>
                                  <w:color w:val="C0504D" w:themeColor="accent2"/>
                                </w:rPr>
                                <w:t>9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Dikdörtgen 8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DSGP2gygIAAMM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:rsidR="003667D6" w:rsidRDefault="003667D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03941" w:rsidRPr="00B03941">
                          <w:rPr>
                            <w:noProof/>
                            <w:color w:val="C0504D" w:themeColor="accent2"/>
                          </w:rPr>
                          <w:t>9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79" w:rsidRDefault="00F81F79" w:rsidP="00387D82">
      <w:r>
        <w:separator/>
      </w:r>
    </w:p>
  </w:footnote>
  <w:footnote w:type="continuationSeparator" w:id="0">
    <w:p w:rsidR="00F81F79" w:rsidRDefault="00F81F79" w:rsidP="0038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497099"/>
      <w:docPartObj>
        <w:docPartGallery w:val="Page Numbers (Top of Page)"/>
        <w:docPartUnique/>
      </w:docPartObj>
    </w:sdtPr>
    <w:sdtEndPr/>
    <w:sdtContent>
      <w:p w:rsidR="000A28D5" w:rsidRDefault="000A28D5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941">
          <w:rPr>
            <w:noProof/>
          </w:rPr>
          <w:t>9</w:t>
        </w:r>
        <w:r>
          <w:fldChar w:fldCharType="end"/>
        </w:r>
      </w:p>
    </w:sdtContent>
  </w:sdt>
  <w:p w:rsidR="000A28D5" w:rsidRDefault="000A28D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119"/>
    <w:multiLevelType w:val="hybridMultilevel"/>
    <w:tmpl w:val="C60C3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530A6"/>
    <w:multiLevelType w:val="multilevel"/>
    <w:tmpl w:val="107018FA"/>
    <w:lvl w:ilvl="0">
      <w:start w:val="1"/>
      <w:numFmt w:val="none"/>
      <w:pStyle w:val="Bal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385562"/>
    <w:multiLevelType w:val="hybridMultilevel"/>
    <w:tmpl w:val="EA7E6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37EFB"/>
    <w:multiLevelType w:val="hybridMultilevel"/>
    <w:tmpl w:val="84205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BE" w:vendorID="64" w:dllVersion="6" w:nlCheck="1" w:checkStyle="0"/>
  <w:activeWritingStyle w:appName="MSWord" w:lang="tr-TR" w:vendorID="64" w:dllVersion="0" w:nlCheck="1" w:checkStyle="0"/>
  <w:activeWritingStyle w:appName="MSWord" w:lang="fr-BE" w:vendorID="64" w:dllVersion="0" w:nlCheck="1" w:checkStyle="0"/>
  <w:activeWritingStyle w:appName="MSWord" w:lang="fr-BE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1"/>
    <w:rsid w:val="00002573"/>
    <w:rsid w:val="00015FD2"/>
    <w:rsid w:val="000161CB"/>
    <w:rsid w:val="000206EF"/>
    <w:rsid w:val="00036873"/>
    <w:rsid w:val="000634A9"/>
    <w:rsid w:val="000857D9"/>
    <w:rsid w:val="00094DF2"/>
    <w:rsid w:val="000A1F96"/>
    <w:rsid w:val="000A28D5"/>
    <w:rsid w:val="000B4263"/>
    <w:rsid w:val="000B4727"/>
    <w:rsid w:val="000B4C41"/>
    <w:rsid w:val="00122722"/>
    <w:rsid w:val="00131428"/>
    <w:rsid w:val="00140FD7"/>
    <w:rsid w:val="00162B14"/>
    <w:rsid w:val="00165495"/>
    <w:rsid w:val="00177A6D"/>
    <w:rsid w:val="001A6787"/>
    <w:rsid w:val="001B4543"/>
    <w:rsid w:val="001B6ADC"/>
    <w:rsid w:val="001C1F3B"/>
    <w:rsid w:val="001C2D4D"/>
    <w:rsid w:val="001D1DDB"/>
    <w:rsid w:val="001F6967"/>
    <w:rsid w:val="002205C0"/>
    <w:rsid w:val="00290046"/>
    <w:rsid w:val="0029004C"/>
    <w:rsid w:val="00293D97"/>
    <w:rsid w:val="00297B0C"/>
    <w:rsid w:val="002B6D2C"/>
    <w:rsid w:val="002E7904"/>
    <w:rsid w:val="002E7F42"/>
    <w:rsid w:val="00304EAA"/>
    <w:rsid w:val="0032448C"/>
    <w:rsid w:val="00324C54"/>
    <w:rsid w:val="003259D1"/>
    <w:rsid w:val="003667D6"/>
    <w:rsid w:val="00387D82"/>
    <w:rsid w:val="00393AC1"/>
    <w:rsid w:val="00394192"/>
    <w:rsid w:val="003A0324"/>
    <w:rsid w:val="003B71E9"/>
    <w:rsid w:val="003C19D4"/>
    <w:rsid w:val="003C4B17"/>
    <w:rsid w:val="003E52D4"/>
    <w:rsid w:val="0041476E"/>
    <w:rsid w:val="004166A1"/>
    <w:rsid w:val="0042287E"/>
    <w:rsid w:val="00453537"/>
    <w:rsid w:val="00462E60"/>
    <w:rsid w:val="00467CAF"/>
    <w:rsid w:val="004771D5"/>
    <w:rsid w:val="004822C8"/>
    <w:rsid w:val="004863FD"/>
    <w:rsid w:val="00491334"/>
    <w:rsid w:val="00493F2E"/>
    <w:rsid w:val="004A6A30"/>
    <w:rsid w:val="004E07DC"/>
    <w:rsid w:val="004E0DAE"/>
    <w:rsid w:val="005115C4"/>
    <w:rsid w:val="00525AA1"/>
    <w:rsid w:val="00527181"/>
    <w:rsid w:val="00527D8D"/>
    <w:rsid w:val="005431AE"/>
    <w:rsid w:val="00544635"/>
    <w:rsid w:val="00556F07"/>
    <w:rsid w:val="00561514"/>
    <w:rsid w:val="005646AD"/>
    <w:rsid w:val="00570360"/>
    <w:rsid w:val="00574EF4"/>
    <w:rsid w:val="00595146"/>
    <w:rsid w:val="00597221"/>
    <w:rsid w:val="005A3B56"/>
    <w:rsid w:val="005A7B34"/>
    <w:rsid w:val="005C1B7C"/>
    <w:rsid w:val="005E36D7"/>
    <w:rsid w:val="006027E1"/>
    <w:rsid w:val="006142CC"/>
    <w:rsid w:val="00616AA1"/>
    <w:rsid w:val="00640346"/>
    <w:rsid w:val="00644A8E"/>
    <w:rsid w:val="00670E48"/>
    <w:rsid w:val="00693CAA"/>
    <w:rsid w:val="006B2A29"/>
    <w:rsid w:val="006B3974"/>
    <w:rsid w:val="006C6F90"/>
    <w:rsid w:val="006D01F3"/>
    <w:rsid w:val="006D580C"/>
    <w:rsid w:val="006E7F3C"/>
    <w:rsid w:val="006F6E98"/>
    <w:rsid w:val="00724E14"/>
    <w:rsid w:val="00774DDB"/>
    <w:rsid w:val="007C0878"/>
    <w:rsid w:val="007C28D6"/>
    <w:rsid w:val="007D14A0"/>
    <w:rsid w:val="007E1288"/>
    <w:rsid w:val="008037F4"/>
    <w:rsid w:val="00813D88"/>
    <w:rsid w:val="008350A4"/>
    <w:rsid w:val="00860BD2"/>
    <w:rsid w:val="008701A0"/>
    <w:rsid w:val="00883769"/>
    <w:rsid w:val="008A1EC2"/>
    <w:rsid w:val="008C7185"/>
    <w:rsid w:val="008E654D"/>
    <w:rsid w:val="00911789"/>
    <w:rsid w:val="00921AB3"/>
    <w:rsid w:val="009272CE"/>
    <w:rsid w:val="009328C2"/>
    <w:rsid w:val="009343CD"/>
    <w:rsid w:val="00936D19"/>
    <w:rsid w:val="009542E2"/>
    <w:rsid w:val="00961F75"/>
    <w:rsid w:val="0098730C"/>
    <w:rsid w:val="009B3817"/>
    <w:rsid w:val="009C3E93"/>
    <w:rsid w:val="009D05BF"/>
    <w:rsid w:val="009D7317"/>
    <w:rsid w:val="00A02FFC"/>
    <w:rsid w:val="00A07510"/>
    <w:rsid w:val="00A308C9"/>
    <w:rsid w:val="00A60BAC"/>
    <w:rsid w:val="00A6448C"/>
    <w:rsid w:val="00A66083"/>
    <w:rsid w:val="00A73892"/>
    <w:rsid w:val="00A80346"/>
    <w:rsid w:val="00A80F1E"/>
    <w:rsid w:val="00A911DB"/>
    <w:rsid w:val="00AB7DD0"/>
    <w:rsid w:val="00AC3949"/>
    <w:rsid w:val="00B03941"/>
    <w:rsid w:val="00B04B1E"/>
    <w:rsid w:val="00B17A4C"/>
    <w:rsid w:val="00B2084C"/>
    <w:rsid w:val="00B262AF"/>
    <w:rsid w:val="00B704FC"/>
    <w:rsid w:val="00B7157A"/>
    <w:rsid w:val="00BC043E"/>
    <w:rsid w:val="00BE0A41"/>
    <w:rsid w:val="00BE0C2A"/>
    <w:rsid w:val="00BF22BA"/>
    <w:rsid w:val="00C035C0"/>
    <w:rsid w:val="00C10653"/>
    <w:rsid w:val="00C11E96"/>
    <w:rsid w:val="00C131FE"/>
    <w:rsid w:val="00C20F4F"/>
    <w:rsid w:val="00C34DA5"/>
    <w:rsid w:val="00C4015D"/>
    <w:rsid w:val="00C6315B"/>
    <w:rsid w:val="00C63E87"/>
    <w:rsid w:val="00C667A8"/>
    <w:rsid w:val="00C73AF7"/>
    <w:rsid w:val="00C756C6"/>
    <w:rsid w:val="00C90D63"/>
    <w:rsid w:val="00CA75AD"/>
    <w:rsid w:val="00CB06B6"/>
    <w:rsid w:val="00CB7A14"/>
    <w:rsid w:val="00CD10B4"/>
    <w:rsid w:val="00CE162B"/>
    <w:rsid w:val="00CE1F19"/>
    <w:rsid w:val="00CF123E"/>
    <w:rsid w:val="00CF141B"/>
    <w:rsid w:val="00CF1B0E"/>
    <w:rsid w:val="00CF542A"/>
    <w:rsid w:val="00D00240"/>
    <w:rsid w:val="00D15D4D"/>
    <w:rsid w:val="00D3136A"/>
    <w:rsid w:val="00D3143F"/>
    <w:rsid w:val="00D42F50"/>
    <w:rsid w:val="00D42F7D"/>
    <w:rsid w:val="00D46682"/>
    <w:rsid w:val="00D52402"/>
    <w:rsid w:val="00D574E7"/>
    <w:rsid w:val="00D63160"/>
    <w:rsid w:val="00D91DFE"/>
    <w:rsid w:val="00D94185"/>
    <w:rsid w:val="00DB34D9"/>
    <w:rsid w:val="00DE18E9"/>
    <w:rsid w:val="00E04213"/>
    <w:rsid w:val="00E045E5"/>
    <w:rsid w:val="00E16072"/>
    <w:rsid w:val="00E26F2F"/>
    <w:rsid w:val="00E35E73"/>
    <w:rsid w:val="00E40AA0"/>
    <w:rsid w:val="00E75939"/>
    <w:rsid w:val="00E95F8E"/>
    <w:rsid w:val="00EA1F18"/>
    <w:rsid w:val="00EA3744"/>
    <w:rsid w:val="00EB6D7D"/>
    <w:rsid w:val="00EB7FCA"/>
    <w:rsid w:val="00EC6119"/>
    <w:rsid w:val="00ED459F"/>
    <w:rsid w:val="00ED5BC4"/>
    <w:rsid w:val="00EF1754"/>
    <w:rsid w:val="00F43650"/>
    <w:rsid w:val="00F4558B"/>
    <w:rsid w:val="00F513DB"/>
    <w:rsid w:val="00F57C11"/>
    <w:rsid w:val="00F60460"/>
    <w:rsid w:val="00F60E15"/>
    <w:rsid w:val="00F677AC"/>
    <w:rsid w:val="00F81F79"/>
    <w:rsid w:val="00F86A28"/>
    <w:rsid w:val="00F97E1F"/>
    <w:rsid w:val="00FD054B"/>
    <w:rsid w:val="00FE4AA6"/>
    <w:rsid w:val="00FE4B2F"/>
    <w:rsid w:val="00FE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tr-T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A9"/>
    <w:pPr>
      <w:jc w:val="both"/>
    </w:pPr>
    <w:rPr>
      <w:sz w:val="22"/>
    </w:rPr>
  </w:style>
  <w:style w:type="paragraph" w:styleId="Balk1">
    <w:name w:val="heading 1"/>
    <w:basedOn w:val="berschrift"/>
    <w:next w:val="GvdeMetni"/>
    <w:qFormat/>
    <w:pPr>
      <w:numPr>
        <w:numId w:val="1"/>
      </w:numPr>
      <w:outlineLvl w:val="0"/>
    </w:pPr>
    <w:rPr>
      <w:rFonts w:ascii="Liberation Serif" w:hAnsi="Liberation Serif"/>
      <w:b/>
      <w:color w:val="009900"/>
      <w:sz w:val="36"/>
      <w:szCs w:val="36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color w:val="00CC00"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color w:val="006F90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6z0">
    <w:name w:val="WW8Num6z0"/>
    <w:qFormat/>
    <w:rPr>
      <w:rFonts w:ascii="Arial" w:eastAsia="Times New Roman" w:hAnsi="Arial" w:cs="Arial"/>
      <w:color w:val="000000"/>
      <w:sz w:val="20"/>
      <w:szCs w:val="20"/>
      <w:lang w:val="fr-BE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Calibri" w:hAnsi="Calibri" w:cs="Calibri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paragraph" w:customStyle="1" w:styleId="berschrift">
    <w:name w:val="Überschrift"/>
    <w:basedOn w:val="Normal"/>
    <w:next w:val="GvdeMetn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  <w:jc w:val="center"/>
    </w:pPr>
    <w:rPr>
      <w:b/>
      <w:color w:val="FFFFFF"/>
    </w:r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Normal"/>
    <w:qFormat/>
    <w:pPr>
      <w:suppressLineNumbers/>
    </w:pPr>
  </w:style>
  <w:style w:type="paragraph" w:customStyle="1" w:styleId="TabellenInhalt">
    <w:name w:val="Tabellen Inhalt"/>
    <w:basedOn w:val="Normal"/>
    <w:qFormat/>
    <w:pPr>
      <w:suppressLineNumbers/>
    </w:pPr>
    <w:rPr>
      <w:sz w:val="20"/>
    </w:r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metin">
    <w:name w:val="metin"/>
    <w:basedOn w:val="Normal"/>
    <w:qFormat/>
    <w:pPr>
      <w:spacing w:before="280" w:after="280"/>
    </w:pPr>
    <w:rPr>
      <w:rFonts w:ascii="Times New Roman" w:eastAsia="Times New Roman" w:hAnsi="Times New Roman" w:cs="Times New Roman"/>
      <w:sz w:val="24"/>
      <w:lang w:eastAsia="tr-TR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val="fr-BE" w:bidi="ar-SA"/>
    </w:rPr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character" w:styleId="Kpr">
    <w:name w:val="Hyperlink"/>
    <w:basedOn w:val="VarsaylanParagrafYazTipi"/>
    <w:uiPriority w:val="99"/>
    <w:unhideWhenUsed/>
    <w:rsid w:val="00393AC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B7DD0"/>
    <w:pPr>
      <w:ind w:left="708"/>
      <w:jc w:val="left"/>
    </w:pPr>
    <w:rPr>
      <w:rFonts w:ascii="Times New Roman" w:eastAsia="Times New Roman" w:hAnsi="Times New Roman" w:cs="Times New Roman"/>
      <w:sz w:val="24"/>
      <w:lang w:eastAsia="tr-TR" w:bidi="ar-SA"/>
    </w:rPr>
  </w:style>
  <w:style w:type="table" w:styleId="TabloKlavuzu">
    <w:name w:val="Table Grid"/>
    <w:basedOn w:val="NormalTablo"/>
    <w:uiPriority w:val="59"/>
    <w:rsid w:val="00EA3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7D82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bilgiChar">
    <w:name w:val="Üstbilgi Char"/>
    <w:basedOn w:val="VarsaylanParagrafYazTipi"/>
    <w:link w:val="stbilgi"/>
    <w:uiPriority w:val="99"/>
    <w:rsid w:val="00387D82"/>
    <w:rPr>
      <w:rFonts w:cs="Mangal"/>
      <w:sz w:val="22"/>
    </w:rPr>
  </w:style>
  <w:style w:type="paragraph" w:styleId="Altbilgi">
    <w:name w:val="footer"/>
    <w:basedOn w:val="Normal"/>
    <w:link w:val="AltbilgiChar"/>
    <w:uiPriority w:val="99"/>
    <w:unhideWhenUsed/>
    <w:rsid w:val="00387D82"/>
    <w:pPr>
      <w:tabs>
        <w:tab w:val="center" w:pos="4536"/>
        <w:tab w:val="right" w:pos="9072"/>
      </w:tabs>
    </w:pPr>
    <w:rPr>
      <w:rFonts w:cs="Mangal"/>
    </w:rPr>
  </w:style>
  <w:style w:type="character" w:customStyle="1" w:styleId="AltbilgiChar">
    <w:name w:val="Altbilgi Char"/>
    <w:basedOn w:val="VarsaylanParagrafYazTipi"/>
    <w:link w:val="Altbilgi"/>
    <w:uiPriority w:val="99"/>
    <w:rsid w:val="00387D82"/>
    <w:rPr>
      <w:rFonts w:cs="Mangal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4263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263"/>
    <w:rPr>
      <w:rFonts w:ascii="Segoe UI" w:hAnsi="Segoe UI" w:cs="Mangal"/>
      <w:sz w:val="18"/>
      <w:szCs w:val="16"/>
    </w:rPr>
  </w:style>
  <w:style w:type="paragraph" w:styleId="TBal">
    <w:name w:val="TOC Heading"/>
    <w:basedOn w:val="Balk1"/>
    <w:next w:val="Normal"/>
    <w:uiPriority w:val="39"/>
    <w:unhideWhenUsed/>
    <w:qFormat/>
    <w:rsid w:val="003259D1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tr-TR" w:bidi="ar-SA"/>
    </w:rPr>
  </w:style>
  <w:style w:type="paragraph" w:styleId="T1">
    <w:name w:val="toc 1"/>
    <w:basedOn w:val="Normal"/>
    <w:next w:val="Normal"/>
    <w:autoRedefine/>
    <w:uiPriority w:val="39"/>
    <w:unhideWhenUsed/>
    <w:rsid w:val="00BC043E"/>
    <w:pPr>
      <w:spacing w:line="360" w:lineRule="auto"/>
    </w:pPr>
    <w:rPr>
      <w:rFonts w:cs="Mangal"/>
      <w:b/>
    </w:rPr>
  </w:style>
  <w:style w:type="paragraph" w:styleId="T2">
    <w:name w:val="toc 2"/>
    <w:basedOn w:val="Normal"/>
    <w:next w:val="Normal"/>
    <w:autoRedefine/>
    <w:uiPriority w:val="39"/>
    <w:unhideWhenUsed/>
    <w:rsid w:val="00BC043E"/>
    <w:pPr>
      <w:spacing w:line="360" w:lineRule="auto"/>
      <w:ind w:left="851"/>
    </w:pPr>
    <w:rPr>
      <w:rFonts w:cs="Mangal"/>
      <w:i/>
    </w:rPr>
  </w:style>
  <w:style w:type="paragraph" w:styleId="AralkYok">
    <w:name w:val="No Spacing"/>
    <w:link w:val="AralkYokChar"/>
    <w:uiPriority w:val="1"/>
    <w:qFormat/>
    <w:rsid w:val="00C035C0"/>
    <w:rPr>
      <w:rFonts w:asciiTheme="minorHAnsi" w:eastAsiaTheme="minorEastAsia" w:hAnsiTheme="minorHAnsi" w:cstheme="minorBidi"/>
      <w:sz w:val="22"/>
      <w:szCs w:val="22"/>
      <w:lang w:eastAsia="tr-TR" w:bidi="ar-SA"/>
    </w:rPr>
  </w:style>
  <w:style w:type="paragraph" w:styleId="T3">
    <w:name w:val="toc 3"/>
    <w:basedOn w:val="Normal"/>
    <w:next w:val="Normal"/>
    <w:autoRedefine/>
    <w:uiPriority w:val="39"/>
    <w:semiHidden/>
    <w:unhideWhenUsed/>
    <w:rsid w:val="00BC043E"/>
    <w:pPr>
      <w:spacing w:line="360" w:lineRule="auto"/>
      <w:ind w:left="442"/>
    </w:pPr>
    <w:rPr>
      <w:rFonts w:cs="Mangal"/>
    </w:rPr>
  </w:style>
  <w:style w:type="character" w:customStyle="1" w:styleId="AralkYokChar">
    <w:name w:val="Aralık Yok Char"/>
    <w:basedOn w:val="VarsaylanParagrafYazTipi"/>
    <w:link w:val="AralkYok"/>
    <w:uiPriority w:val="1"/>
    <w:rsid w:val="00C035C0"/>
    <w:rPr>
      <w:rFonts w:asciiTheme="minorHAnsi" w:eastAsiaTheme="minorEastAsia" w:hAnsiTheme="minorHAnsi" w:cstheme="minorBidi"/>
      <w:sz w:val="22"/>
      <w:szCs w:val="22"/>
      <w:lang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tr-T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A9"/>
    <w:pPr>
      <w:jc w:val="both"/>
    </w:pPr>
    <w:rPr>
      <w:sz w:val="22"/>
    </w:rPr>
  </w:style>
  <w:style w:type="paragraph" w:styleId="Balk1">
    <w:name w:val="heading 1"/>
    <w:basedOn w:val="berschrift"/>
    <w:next w:val="GvdeMetni"/>
    <w:qFormat/>
    <w:pPr>
      <w:numPr>
        <w:numId w:val="1"/>
      </w:numPr>
      <w:outlineLvl w:val="0"/>
    </w:pPr>
    <w:rPr>
      <w:rFonts w:ascii="Liberation Serif" w:hAnsi="Liberation Serif"/>
      <w:b/>
      <w:color w:val="009900"/>
      <w:sz w:val="36"/>
      <w:szCs w:val="36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color w:val="00CC00"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color w:val="006F90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6z0">
    <w:name w:val="WW8Num6z0"/>
    <w:qFormat/>
    <w:rPr>
      <w:rFonts w:ascii="Arial" w:eastAsia="Times New Roman" w:hAnsi="Arial" w:cs="Arial"/>
      <w:color w:val="000000"/>
      <w:sz w:val="20"/>
      <w:szCs w:val="20"/>
      <w:lang w:val="fr-BE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Calibri" w:hAnsi="Calibri" w:cs="Calibri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paragraph" w:customStyle="1" w:styleId="berschrift">
    <w:name w:val="Überschrift"/>
    <w:basedOn w:val="Normal"/>
    <w:next w:val="GvdeMetn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  <w:jc w:val="center"/>
    </w:pPr>
    <w:rPr>
      <w:b/>
      <w:color w:val="FFFFFF"/>
    </w:r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Normal"/>
    <w:qFormat/>
    <w:pPr>
      <w:suppressLineNumbers/>
    </w:pPr>
  </w:style>
  <w:style w:type="paragraph" w:customStyle="1" w:styleId="TabellenInhalt">
    <w:name w:val="Tabellen Inhalt"/>
    <w:basedOn w:val="Normal"/>
    <w:qFormat/>
    <w:pPr>
      <w:suppressLineNumbers/>
    </w:pPr>
    <w:rPr>
      <w:sz w:val="20"/>
    </w:r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metin">
    <w:name w:val="metin"/>
    <w:basedOn w:val="Normal"/>
    <w:qFormat/>
    <w:pPr>
      <w:spacing w:before="280" w:after="280"/>
    </w:pPr>
    <w:rPr>
      <w:rFonts w:ascii="Times New Roman" w:eastAsia="Times New Roman" w:hAnsi="Times New Roman" w:cs="Times New Roman"/>
      <w:sz w:val="24"/>
      <w:lang w:eastAsia="tr-TR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val="fr-BE" w:bidi="ar-SA"/>
    </w:rPr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character" w:styleId="Kpr">
    <w:name w:val="Hyperlink"/>
    <w:basedOn w:val="VarsaylanParagrafYazTipi"/>
    <w:uiPriority w:val="99"/>
    <w:unhideWhenUsed/>
    <w:rsid w:val="00393AC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B7DD0"/>
    <w:pPr>
      <w:ind w:left="708"/>
      <w:jc w:val="left"/>
    </w:pPr>
    <w:rPr>
      <w:rFonts w:ascii="Times New Roman" w:eastAsia="Times New Roman" w:hAnsi="Times New Roman" w:cs="Times New Roman"/>
      <w:sz w:val="24"/>
      <w:lang w:eastAsia="tr-TR" w:bidi="ar-SA"/>
    </w:rPr>
  </w:style>
  <w:style w:type="table" w:styleId="TabloKlavuzu">
    <w:name w:val="Table Grid"/>
    <w:basedOn w:val="NormalTablo"/>
    <w:uiPriority w:val="59"/>
    <w:rsid w:val="00EA3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7D82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bilgiChar">
    <w:name w:val="Üstbilgi Char"/>
    <w:basedOn w:val="VarsaylanParagrafYazTipi"/>
    <w:link w:val="stbilgi"/>
    <w:uiPriority w:val="99"/>
    <w:rsid w:val="00387D82"/>
    <w:rPr>
      <w:rFonts w:cs="Mangal"/>
      <w:sz w:val="22"/>
    </w:rPr>
  </w:style>
  <w:style w:type="paragraph" w:styleId="Altbilgi">
    <w:name w:val="footer"/>
    <w:basedOn w:val="Normal"/>
    <w:link w:val="AltbilgiChar"/>
    <w:uiPriority w:val="99"/>
    <w:unhideWhenUsed/>
    <w:rsid w:val="00387D82"/>
    <w:pPr>
      <w:tabs>
        <w:tab w:val="center" w:pos="4536"/>
        <w:tab w:val="right" w:pos="9072"/>
      </w:tabs>
    </w:pPr>
    <w:rPr>
      <w:rFonts w:cs="Mangal"/>
    </w:rPr>
  </w:style>
  <w:style w:type="character" w:customStyle="1" w:styleId="AltbilgiChar">
    <w:name w:val="Altbilgi Char"/>
    <w:basedOn w:val="VarsaylanParagrafYazTipi"/>
    <w:link w:val="Altbilgi"/>
    <w:uiPriority w:val="99"/>
    <w:rsid w:val="00387D82"/>
    <w:rPr>
      <w:rFonts w:cs="Mangal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4263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263"/>
    <w:rPr>
      <w:rFonts w:ascii="Segoe UI" w:hAnsi="Segoe UI" w:cs="Mangal"/>
      <w:sz w:val="18"/>
      <w:szCs w:val="16"/>
    </w:rPr>
  </w:style>
  <w:style w:type="paragraph" w:styleId="TBal">
    <w:name w:val="TOC Heading"/>
    <w:basedOn w:val="Balk1"/>
    <w:next w:val="Normal"/>
    <w:uiPriority w:val="39"/>
    <w:unhideWhenUsed/>
    <w:qFormat/>
    <w:rsid w:val="003259D1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tr-TR" w:bidi="ar-SA"/>
    </w:rPr>
  </w:style>
  <w:style w:type="paragraph" w:styleId="T1">
    <w:name w:val="toc 1"/>
    <w:basedOn w:val="Normal"/>
    <w:next w:val="Normal"/>
    <w:autoRedefine/>
    <w:uiPriority w:val="39"/>
    <w:unhideWhenUsed/>
    <w:rsid w:val="00BC043E"/>
    <w:pPr>
      <w:spacing w:line="360" w:lineRule="auto"/>
    </w:pPr>
    <w:rPr>
      <w:rFonts w:cs="Mangal"/>
      <w:b/>
    </w:rPr>
  </w:style>
  <w:style w:type="paragraph" w:styleId="T2">
    <w:name w:val="toc 2"/>
    <w:basedOn w:val="Normal"/>
    <w:next w:val="Normal"/>
    <w:autoRedefine/>
    <w:uiPriority w:val="39"/>
    <w:unhideWhenUsed/>
    <w:rsid w:val="00BC043E"/>
    <w:pPr>
      <w:spacing w:line="360" w:lineRule="auto"/>
      <w:ind w:left="851"/>
    </w:pPr>
    <w:rPr>
      <w:rFonts w:cs="Mangal"/>
      <w:i/>
    </w:rPr>
  </w:style>
  <w:style w:type="paragraph" w:styleId="AralkYok">
    <w:name w:val="No Spacing"/>
    <w:link w:val="AralkYokChar"/>
    <w:uiPriority w:val="1"/>
    <w:qFormat/>
    <w:rsid w:val="00C035C0"/>
    <w:rPr>
      <w:rFonts w:asciiTheme="minorHAnsi" w:eastAsiaTheme="minorEastAsia" w:hAnsiTheme="minorHAnsi" w:cstheme="minorBidi"/>
      <w:sz w:val="22"/>
      <w:szCs w:val="22"/>
      <w:lang w:eastAsia="tr-TR" w:bidi="ar-SA"/>
    </w:rPr>
  </w:style>
  <w:style w:type="paragraph" w:styleId="T3">
    <w:name w:val="toc 3"/>
    <w:basedOn w:val="Normal"/>
    <w:next w:val="Normal"/>
    <w:autoRedefine/>
    <w:uiPriority w:val="39"/>
    <w:semiHidden/>
    <w:unhideWhenUsed/>
    <w:rsid w:val="00BC043E"/>
    <w:pPr>
      <w:spacing w:line="360" w:lineRule="auto"/>
      <w:ind w:left="442"/>
    </w:pPr>
    <w:rPr>
      <w:rFonts w:cs="Mangal"/>
    </w:rPr>
  </w:style>
  <w:style w:type="character" w:customStyle="1" w:styleId="AralkYokChar">
    <w:name w:val="Aralık Yok Char"/>
    <w:basedOn w:val="VarsaylanParagrafYazTipi"/>
    <w:link w:val="AralkYok"/>
    <w:uiPriority w:val="1"/>
    <w:rsid w:val="00C035C0"/>
    <w:rPr>
      <w:rFonts w:asciiTheme="minorHAnsi" w:eastAsiaTheme="minorEastAsia" w:hAnsiTheme="minorHAnsi" w:cstheme="minorBidi"/>
      <w:sz w:val="22"/>
      <w:szCs w:val="22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mailto:aysenaz3376@gmail.com" TargetMode="Externa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EDCC82-4E10-4B15-B8EA-40BE4BC5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SIFIR ATIK YÖNETİM PLANI</vt:lpstr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SIFIR ATIK YÖNETİM PLANI</dc:title>
  <dc:subject>ÇEVRE YÖNETİMİ GENEL MÜDÜRLÜĞÜ</dc:subject>
  <dc:creator>Hülya Çakır</dc:creator>
  <cp:lastModifiedBy>yasinkapucu</cp:lastModifiedBy>
  <cp:revision>20</cp:revision>
  <cp:lastPrinted>2020-02-12T07:32:00Z</cp:lastPrinted>
  <dcterms:created xsi:type="dcterms:W3CDTF">2020-01-03T11:07:00Z</dcterms:created>
  <dcterms:modified xsi:type="dcterms:W3CDTF">2020-02-13T10:03:00Z</dcterms:modified>
  <dc:language>de-DE</dc:language>
</cp:coreProperties>
</file>